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10" w:rsidRDefault="00F7201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72010" w:rsidRPr="00BD4D49" w:rsidRDefault="00516E91">
      <w:pPr>
        <w:spacing w:after="0" w:line="360" w:lineRule="auto"/>
        <w:jc w:val="center"/>
        <w:rPr>
          <w:rFonts w:ascii="Times New Roman" w:hAnsi="Times New Roman"/>
          <w:lang w:val="ru-RU"/>
        </w:rPr>
      </w:pPr>
      <w:r w:rsidRPr="00BD4D49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F72010" w:rsidRPr="00BD4D49" w:rsidRDefault="00516E91">
      <w:pPr>
        <w:spacing w:after="0"/>
        <w:jc w:val="center"/>
        <w:rPr>
          <w:rFonts w:ascii="Times New Roman" w:hAnsi="Times New Roman"/>
          <w:lang w:val="ru-RU"/>
        </w:rPr>
      </w:pPr>
      <w:r w:rsidRPr="00BD4D49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«СОШ №3» г. Новый Оскол Белгородской области</w:t>
      </w:r>
    </w:p>
    <w:tbl>
      <w:tblPr>
        <w:tblW w:w="10348" w:type="dxa"/>
        <w:tblInd w:w="-66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99"/>
        <w:gridCol w:w="3544"/>
        <w:gridCol w:w="3305"/>
      </w:tblGrid>
      <w:tr w:rsidR="00F72010" w:rsidRPr="001A6865" w:rsidTr="002C10E0"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МБОУ «СОШ №3»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Новый Оскол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Белгородской области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от 25.06.2022 г. № 10 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Управляющим советом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МБОУ «СОШ №3»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Новый Оскол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Белгородской области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25.06.2022 г. № 06</w:t>
            </w:r>
          </w:p>
          <w:p w:rsidR="00F72010" w:rsidRPr="00BD4D49" w:rsidRDefault="00F72010" w:rsidP="002C1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72010" w:rsidRPr="00BD4D49" w:rsidRDefault="00F72010" w:rsidP="002C10E0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МБОУ «СОШ №3»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Новый Оскол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Белгородской области</w:t>
            </w:r>
          </w:p>
          <w:p w:rsidR="00F72010" w:rsidRPr="00BD4D49" w:rsidRDefault="00516E91" w:rsidP="002C1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D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25.06.2022 г. № 109</w:t>
            </w:r>
          </w:p>
          <w:p w:rsidR="00F72010" w:rsidRPr="00BD4D49" w:rsidRDefault="00F72010" w:rsidP="002C1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72010" w:rsidRPr="00BD4D49" w:rsidRDefault="00F72010" w:rsidP="002C10E0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72010" w:rsidRPr="00BD4D49" w:rsidRDefault="00F72010">
      <w:pPr>
        <w:spacing w:after="0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F72010" w:rsidRPr="00BD4D49" w:rsidRDefault="00F7201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72010" w:rsidRPr="00BD4D49" w:rsidRDefault="00516E91">
      <w:pPr>
        <w:jc w:val="center"/>
        <w:rPr>
          <w:rFonts w:ascii="Times New Roman" w:hAnsi="Times New Roman"/>
          <w:lang w:val="ru-RU"/>
        </w:rPr>
      </w:pPr>
      <w:r w:rsidRPr="00BD4D49">
        <w:rPr>
          <w:rFonts w:ascii="Times New Roman" w:hAnsi="Times New Roman"/>
          <w:b/>
          <w:sz w:val="28"/>
          <w:szCs w:val="28"/>
          <w:lang w:val="ru-RU"/>
        </w:rPr>
        <w:t>Дополнительная общеразвивающая программа</w:t>
      </w:r>
    </w:p>
    <w:p w:rsidR="00F72010" w:rsidRPr="00BD4D49" w:rsidRDefault="00516E91">
      <w:pPr>
        <w:jc w:val="center"/>
        <w:rPr>
          <w:rFonts w:ascii="Times New Roman" w:hAnsi="Times New Roman"/>
          <w:lang w:val="ru-RU"/>
        </w:rPr>
      </w:pPr>
      <w:r w:rsidRPr="00BD4D49">
        <w:rPr>
          <w:rFonts w:ascii="Times New Roman" w:hAnsi="Times New Roman"/>
          <w:b/>
          <w:sz w:val="28"/>
          <w:szCs w:val="28"/>
          <w:lang w:val="ru-RU"/>
        </w:rPr>
        <w:t>физкультурно- спортивной направленности</w:t>
      </w:r>
    </w:p>
    <w:p w:rsidR="00F72010" w:rsidRPr="00BD4D49" w:rsidRDefault="00516E91">
      <w:pPr>
        <w:jc w:val="center"/>
        <w:rPr>
          <w:rFonts w:ascii="Times New Roman" w:hAnsi="Times New Roman"/>
          <w:lang w:val="ru-RU"/>
        </w:rPr>
      </w:pPr>
      <w:r w:rsidRPr="00BD4D49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Плавание</w:t>
      </w:r>
      <w:r w:rsidRPr="00BD4D49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F72010" w:rsidRPr="00BD4D49" w:rsidRDefault="00F7201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72010" w:rsidRPr="00BD4D49" w:rsidRDefault="00516E91">
      <w:pPr>
        <w:spacing w:after="0" w:line="240" w:lineRule="auto"/>
        <w:rPr>
          <w:rFonts w:ascii="Times New Roman" w:hAnsi="Times New Roman"/>
          <w:lang w:val="ru-RU"/>
        </w:rPr>
      </w:pPr>
      <w:r w:rsidRPr="00BD4D49">
        <w:rPr>
          <w:rFonts w:ascii="Times New Roman" w:hAnsi="Times New Roman"/>
          <w:sz w:val="28"/>
          <w:szCs w:val="28"/>
          <w:lang w:val="ru-RU"/>
        </w:rPr>
        <w:t>Уровень программы</w:t>
      </w:r>
      <w:r w:rsidRPr="00BD4D49">
        <w:rPr>
          <w:rFonts w:ascii="Times New Roman" w:hAnsi="Times New Roman"/>
          <w:b/>
          <w:sz w:val="28"/>
          <w:szCs w:val="28"/>
          <w:lang w:val="ru-RU"/>
        </w:rPr>
        <w:t>: базовый</w:t>
      </w:r>
    </w:p>
    <w:p w:rsidR="00F72010" w:rsidRPr="00BD4D49" w:rsidRDefault="00F72010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F72010" w:rsidRPr="00BD4D49" w:rsidRDefault="00E41AFF">
      <w:pPr>
        <w:spacing w:after="0" w:line="24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реализации программы – 70</w:t>
      </w:r>
      <w:r w:rsidR="00516E91" w:rsidRPr="00BD4D49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="00516E91">
        <w:rPr>
          <w:rFonts w:ascii="Times New Roman" w:hAnsi="Times New Roman"/>
          <w:b/>
          <w:sz w:val="28"/>
          <w:szCs w:val="28"/>
          <w:lang w:val="ru-RU"/>
        </w:rPr>
        <w:t>ов</w:t>
      </w:r>
    </w:p>
    <w:p w:rsidR="00F72010" w:rsidRPr="00BD4D49" w:rsidRDefault="00516E91">
      <w:pPr>
        <w:spacing w:after="0" w:line="240" w:lineRule="auto"/>
        <w:rPr>
          <w:rFonts w:ascii="Times New Roman" w:hAnsi="Times New Roman"/>
          <w:lang w:val="ru-RU"/>
        </w:rPr>
      </w:pPr>
      <w:r w:rsidRPr="00BD4D49">
        <w:rPr>
          <w:rFonts w:ascii="Times New Roman" w:hAnsi="Times New Roman"/>
          <w:sz w:val="28"/>
          <w:szCs w:val="28"/>
          <w:lang w:val="ru-RU"/>
        </w:rPr>
        <w:t xml:space="preserve">Возраст обучающихся первого года обучения: </w:t>
      </w:r>
      <w:r>
        <w:rPr>
          <w:rFonts w:ascii="Times New Roman" w:hAnsi="Times New Roman"/>
          <w:sz w:val="28"/>
          <w:szCs w:val="28"/>
          <w:lang w:val="ru-RU"/>
        </w:rPr>
        <w:t>13-16 лет</w:t>
      </w:r>
    </w:p>
    <w:p w:rsidR="00F72010" w:rsidRPr="00BD4D49" w:rsidRDefault="00F72010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F72010" w:rsidRPr="00BD4D49" w:rsidRDefault="00F7201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72010" w:rsidRPr="00BD4D49" w:rsidRDefault="00516E91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BD4D49">
        <w:rPr>
          <w:rFonts w:ascii="Times New Roman" w:hAnsi="Times New Roman"/>
          <w:sz w:val="28"/>
          <w:szCs w:val="28"/>
          <w:lang w:val="ru-RU"/>
        </w:rPr>
        <w:t>Автор-составитель:</w:t>
      </w:r>
    </w:p>
    <w:p w:rsidR="00F72010" w:rsidRPr="00BD4D49" w:rsidRDefault="00516E91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BD4D49">
        <w:rPr>
          <w:rFonts w:ascii="Times New Roman" w:hAnsi="Times New Roman"/>
          <w:sz w:val="28"/>
          <w:szCs w:val="28"/>
          <w:lang w:val="ru-RU"/>
        </w:rPr>
        <w:t>Вакуленко Игорь Иванович,</w:t>
      </w:r>
    </w:p>
    <w:p w:rsidR="00F72010" w:rsidRPr="00BD4D49" w:rsidRDefault="00516E91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BD4D49">
        <w:rPr>
          <w:rFonts w:ascii="Times New Roman" w:hAnsi="Times New Roman"/>
          <w:sz w:val="28"/>
          <w:szCs w:val="28"/>
          <w:lang w:val="ru-RU"/>
        </w:rPr>
        <w:t>педагог дополнительного образования</w:t>
      </w:r>
    </w:p>
    <w:p w:rsidR="00F72010" w:rsidRPr="00BD4D49" w:rsidRDefault="00F72010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2010" w:rsidRPr="00BD4D49" w:rsidRDefault="00F7201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2010" w:rsidRPr="00BD4D49" w:rsidRDefault="00F72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2010" w:rsidRPr="00BD4D49" w:rsidRDefault="00F72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2010" w:rsidRPr="00BD4D49" w:rsidRDefault="00516E91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BD4D49">
        <w:rPr>
          <w:rFonts w:ascii="Times New Roman" w:hAnsi="Times New Roman"/>
          <w:b/>
          <w:sz w:val="28"/>
          <w:szCs w:val="28"/>
          <w:lang w:val="ru-RU"/>
        </w:rPr>
        <w:t>Новый Оскол 2022 г.</w:t>
      </w:r>
    </w:p>
    <w:p w:rsidR="00F72010" w:rsidRDefault="00F72010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72010" w:rsidRDefault="00F72010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16E91" w:rsidRDefault="00516E91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16E91" w:rsidRDefault="00516E91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16E91" w:rsidRDefault="00516E91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16E91" w:rsidRDefault="00516E91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72010" w:rsidRDefault="00F72010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A74E5" w:rsidRDefault="005A74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2010" w:rsidRDefault="00516E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1. Содержание</w:t>
      </w:r>
    </w:p>
    <w:tbl>
      <w:tblPr>
        <w:tblW w:w="957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817"/>
        <w:gridCol w:w="8754"/>
      </w:tblGrid>
      <w:tr w:rsidR="00F72010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F72010" w:rsidRDefault="00516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раздела программы</w:t>
            </w:r>
          </w:p>
        </w:tc>
      </w:tr>
      <w:tr w:rsidR="00F72010">
        <w:trPr>
          <w:trHeight w:val="356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Содержание</w:t>
            </w:r>
          </w:p>
        </w:tc>
      </w:tr>
      <w:tr w:rsidR="00F72010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Пояснительная записка</w:t>
            </w:r>
          </w:p>
        </w:tc>
      </w:tr>
      <w:tr w:rsidR="00F72010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Учебный план</w:t>
            </w:r>
          </w:p>
        </w:tc>
      </w:tr>
      <w:tr w:rsidR="00F72010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Содержание изучаемого курса</w:t>
            </w:r>
          </w:p>
        </w:tc>
      </w:tr>
      <w:tr w:rsidR="00F72010" w:rsidRPr="001A6865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Методическое обеспечение дополнительной общеразвивающей программы</w:t>
            </w:r>
          </w:p>
        </w:tc>
      </w:tr>
      <w:tr w:rsidR="00F72010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Список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литературы</w:t>
            </w:r>
            <w:proofErr w:type="spellEnd"/>
          </w:p>
        </w:tc>
      </w:tr>
      <w:tr w:rsidR="00F72010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Календарный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</w:p>
        </w:tc>
      </w:tr>
    </w:tbl>
    <w:p w:rsidR="00F72010" w:rsidRDefault="00F72010">
      <w:pPr>
        <w:jc w:val="center"/>
        <w:rPr>
          <w:rFonts w:ascii="Times New Roman" w:hAnsi="Times New Roman"/>
          <w:sz w:val="28"/>
          <w:szCs w:val="28"/>
        </w:rPr>
      </w:pPr>
    </w:p>
    <w:p w:rsidR="00F72010" w:rsidRDefault="00F7201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2010" w:rsidRDefault="00F72010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516E91">
      <w:pPr>
        <w:pStyle w:val="af0"/>
        <w:numPr>
          <w:ilvl w:val="0"/>
          <w:numId w:val="13"/>
        </w:numPr>
        <w:ind w:left="357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72010" w:rsidRDefault="00F72010">
      <w:pPr>
        <w:pStyle w:val="af0"/>
        <w:ind w:left="357"/>
        <w:rPr>
          <w:b/>
          <w:sz w:val="28"/>
          <w:szCs w:val="28"/>
        </w:rPr>
      </w:pP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Направленность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программы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спортивная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2010" w:rsidRDefault="00516E91">
      <w:pPr>
        <w:pStyle w:val="af1"/>
        <w:shd w:val="clear" w:color="auto" w:fill="FFFFFF"/>
        <w:spacing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программы.</w:t>
      </w:r>
    </w:p>
    <w:p w:rsidR="00F72010" w:rsidRPr="00BD4D49" w:rsidRDefault="00516E91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Плавание – один из наиболее популярных видов спорта. Благодаря исключительно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высокому  спортивному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прикладному, оздоровительному  и  общеразвивающему значению плавание составляет один из основных  разделов социальных  программ  оздоровления  и  физического  воспитания  различных возрастных групп населения.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Спортивное плавание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характеризуется системой специальной подготовки и участием в соревнованиях, которые проходят по определенным правилам. К классическому виду спортивных соревнований относят состязания в бассейнах стандартных размеров (ванны длиной 25 м и 50 м) путем преодоления различных строго регламентированных расстояний (дистанции) за определенное время. Основная задача пловца в спортивном плавании – подготовиться к скоростному преодолению дистанции и показать свой максимально возможный результат на соревнованиях. Саму дистанцию преодолевают различными строго регламентированными правилами соревнований способами.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Педагогическая целесообразность программы.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конкретизирует объем, содержание, планируемые результаты образовательной деятельности, характеризует организационно-педагогические условия и формы контроля.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программе реализуются технологии различных типов: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технологии. Их применение в процессе занятий обеспечивает создание безопасных условий для занятий и рациональную организацию образовательного процесса (с учетом возрастных, половых, индивидуальных особенностей занимающихся при соблюдении гигиенических требований), а также соответствие физической нагрузки возрастным особенностям занимающихся.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технологии обучения здоровью. Включают гигиеническое обучение (правильное питание, гигиена тела), обучение жизненным навыкам в общении (управление эмоциями, разрешение конфликтов), осознанное соблюдение техники безопасности на занятиях, профилактику вредных привычек.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технологии воспитания физической культуры и укрепления здоровья. Усиливают воспитание у занимающихся культуры здоровью, формируют представления о здоровье как ценности, стимулируют мотивацию на ведение здорового образа жизни, ответственность за собственное здоровье.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оздоровительные технологии. Направлены на решение задач укрепления физического здоровья обучающихся.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программе представлены подходы к организации досуговой деятельности занимающихся. Для успешной и эффективной реализации предусматриваются следующие виды деятельности: организация и проведение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досуговой деятельности, смен оздоровительных лагерей с занимающимися различного возраста.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Осуществляя работу по общефизической подготовке, педагог руководствуется основными методами и принципами обучения. В зависимости от задач предпочтение может быть отдано реализации того или иного принципа с учетом их органической взаимосвязи: 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 всестороннего гармонического развития личности,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для  осуществления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которого необходимо сочетать физическую подготовку с умственной, нравственной, эстетической. 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 оздоровительной направленности обязывает при подборе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  применении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разнообразных средств и методов занятий определять доступную нагрузку, учитывая состояние здоровья, пол и физическую подготовленность учащихся. 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 воспитывающего обучения подразумевает проведение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любых  форм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физических занятий в воспитательных целях. Обстановка, в которой проводятся физкультурные мероприятия, должна вызывать положительные эмоции у детей. 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 сознательности и активности. Выполнение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упражнения  должно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быть осознано, понятна польза и значение занятий для укрепления здоровья. Сознательное отношение к спортивной деятельности рождает активность, инициативу. 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доступности. При подборе упражнений их необходимо</w:t>
      </w:r>
      <w:r>
        <w:rPr>
          <w:rFonts w:ascii="Times New Roman" w:eastAsia="Symbol" w:hAnsi="Times New Roman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  <w:lang w:val="ru-RU"/>
        </w:rPr>
        <w:t xml:space="preserve"> подбирать в зависимости от возраста, пола детей и состояния их здоровья.  Принцип систематичности и последовательности. В процессе занятий</w:t>
      </w:r>
      <w:r>
        <w:rPr>
          <w:rFonts w:ascii="Times New Roman" w:eastAsia="Symbol" w:hAnsi="Times New Roman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  <w:lang w:val="ru-RU"/>
        </w:rPr>
        <w:t xml:space="preserve"> следует предусматривать такой порядок прохождения учебного материала, 6 при котором вновь изучаемые упражнения опираются на ранее сформированные навыки. 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прочности. На занятиях учащиеся приобретают знания,</w:t>
      </w:r>
      <w:r>
        <w:rPr>
          <w:rFonts w:ascii="Times New Roman" w:eastAsia="Symbol" w:hAnsi="Times New Roman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  <w:lang w:val="ru-RU"/>
        </w:rPr>
        <w:t xml:space="preserve"> формируют двигательные навыки, которые должны сохраниться в течение детского возраста и, доведенные до определенного уровня, становятся основой его общей работоспособности. 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наглядности заключается в показе изучаемого упражнения.</w:t>
      </w:r>
      <w:r>
        <w:rPr>
          <w:rFonts w:ascii="Times New Roman" w:eastAsia="Symbol" w:hAnsi="Times New Roman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  <w:lang w:val="ru-RU"/>
        </w:rPr>
        <w:t xml:space="preserve"> Для реализации этого принципа применяются словесные действия и имитационные упражнения («прыгать, как мячик», «идти, как медведь» и т. д.).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постепенного повышения требований осуществляется на</w:t>
      </w:r>
      <w:r>
        <w:rPr>
          <w:rFonts w:ascii="Times New Roman" w:eastAsia="Symbol" w:hAnsi="Times New Roman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  <w:lang w:val="ru-RU"/>
        </w:rPr>
        <w:t xml:space="preserve"> последующих годах обучения. В практике физического воспитания этот принцип реализуется путем систематического усложнения структуры изучаемых упражнений и координационной сложности, повышения уровня физической нагрузки. 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 </w:t>
      </w:r>
      <w:r>
        <w:rPr>
          <w:rFonts w:ascii="Times New Roman" w:hAnsi="Times New Roman"/>
          <w:iCs/>
          <w:sz w:val="28"/>
          <w:szCs w:val="28"/>
          <w:lang w:val="ru-RU"/>
        </w:rPr>
        <w:t>комплексности</w:t>
      </w:r>
      <w:r>
        <w:rPr>
          <w:rFonts w:ascii="Times New Roman" w:hAnsi="Times New Roman"/>
          <w:sz w:val="28"/>
          <w:szCs w:val="28"/>
          <w:lang w:val="ru-RU"/>
        </w:rPr>
        <w:t xml:space="preserve"> выражен в теснейшей взаимосвязи всех сторон тренировочной деятельности: теоретической, физической, технической, тактической и психологической подготовок, педагогического и медицинского контролей, восстановительных мероприятий.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Принцип </w:t>
      </w:r>
      <w:r>
        <w:rPr>
          <w:rFonts w:ascii="Times New Roman" w:hAnsi="Times New Roman"/>
          <w:iCs/>
          <w:sz w:val="28"/>
          <w:szCs w:val="28"/>
          <w:lang w:val="ru-RU"/>
        </w:rPr>
        <w:t>преемственности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прослеживается в последовательности изложения теоретического материала, в постепенном усложнении содержания тренировок, в единстве задач, средств и методов подготовки.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 </w:t>
      </w:r>
      <w:r>
        <w:rPr>
          <w:rFonts w:ascii="Times New Roman" w:hAnsi="Times New Roman"/>
          <w:iCs/>
          <w:sz w:val="28"/>
          <w:szCs w:val="28"/>
          <w:lang w:val="ru-RU"/>
        </w:rPr>
        <w:t>вариативности</w:t>
      </w:r>
      <w:r>
        <w:rPr>
          <w:rFonts w:ascii="Times New Roman" w:hAnsi="Times New Roman"/>
          <w:sz w:val="28"/>
          <w:szCs w:val="28"/>
          <w:lang w:val="ru-RU"/>
        </w:rPr>
        <w:t xml:space="preserve"> дает определенную свободу выбора средств и методов физической подготовки. 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планомерном физическом воспитании детей систематические занятия разнообразными физическими упражнениями должны сочетаться с правильным режимом учебы и отдыха и нормальными санитарно- гигиеническими условиями. 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Дополнительная общеразвивающая программа в области физической культуры и спорта «Плавание» (далее: Программа)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является  нормативным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документом,  содержащим максимально  полную  информацию  о  предлагаемом  детям  дополнительном  образовании  по избранному виду спорта,  имеющим  конкретные  образовательные  цели  и  диагностируемые  образовательные результаты. Программа составлена на основе Федерального Закона «Об образовании в Российской Федерации» от 29.12.2012 № 273-ФЗ, Концепции развития дополнительного образования детей (утверждена распоряжением Правительства РФ от 04.09.2014 № 1726-р), Сан-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41), Порядка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1008), Методических рекомендаций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/>
          <w:sz w:val="28"/>
          <w:szCs w:val="28"/>
          <w:lang w:val="ru-RU"/>
        </w:rPr>
        <w:t>формирование устойчивого интереса к занятиям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спортом, содействие разностороннему развитию личности, самореализации, привитие навыка здорового образа жизни посредством занятий плаванием. 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Задачи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F72010" w:rsidRDefault="00516E91">
      <w:pPr>
        <w:pStyle w:val="af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личностные:</w:t>
      </w:r>
    </w:p>
    <w:p w:rsidR="00F72010" w:rsidRDefault="00516E91">
      <w:pPr>
        <w:pStyle w:val="af0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общественной активности личности, гражданской позиции, культуры общения и поведения в социуме, навыков здорового образа жизни;</w:t>
      </w:r>
    </w:p>
    <w:p w:rsidR="00F72010" w:rsidRDefault="00516E91">
      <w:pPr>
        <w:pStyle w:val="af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метапредметные</w:t>
      </w:r>
      <w:proofErr w:type="spellEnd"/>
      <w:r>
        <w:rPr>
          <w:i/>
          <w:sz w:val="28"/>
          <w:szCs w:val="28"/>
        </w:rPr>
        <w:t>:</w:t>
      </w:r>
    </w:p>
    <w:p w:rsidR="00F72010" w:rsidRDefault="00516E91">
      <w:pPr>
        <w:pStyle w:val="af0"/>
        <w:tabs>
          <w:tab w:val="left" w:pos="426"/>
        </w:tabs>
        <w:ind w:left="0"/>
        <w:jc w:val="both"/>
      </w:pPr>
      <w:r>
        <w:rPr>
          <w:sz w:val="28"/>
          <w:szCs w:val="28"/>
        </w:rPr>
        <w:t>- развитие мотивации к занятиям физической культурой и спортом, потребности в саморазвитии, самостоятельности, ответственности, активности, аккуратности;</w:t>
      </w:r>
      <w:r>
        <w:t xml:space="preserve"> </w:t>
      </w:r>
    </w:p>
    <w:p w:rsidR="00F72010" w:rsidRDefault="00516E91">
      <w:pPr>
        <w:pStyle w:val="af0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усвоение учащимися конкретных элементов социального опыта, изучаемого в рамках программы дополнительного образования, опыта физкультурно-спортивной и интеллектуально – творческой деятельности;</w:t>
      </w:r>
    </w:p>
    <w:p w:rsidR="00F72010" w:rsidRDefault="00516E91">
      <w:pPr>
        <w:pStyle w:val="af1"/>
        <w:numPr>
          <w:ilvl w:val="0"/>
          <w:numId w:val="12"/>
        </w:numPr>
        <w:shd w:val="clear" w:color="auto" w:fill="FFFFFF"/>
        <w:spacing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образовательные</w:t>
      </w:r>
      <w:r>
        <w:rPr>
          <w:sz w:val="28"/>
          <w:szCs w:val="28"/>
        </w:rPr>
        <w:t>:</w:t>
      </w:r>
    </w:p>
    <w:p w:rsidR="00F72010" w:rsidRDefault="00516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содействовать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интеллектуальному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развитию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;  </w:t>
      </w:r>
    </w:p>
    <w:p w:rsidR="00F72010" w:rsidRDefault="00516E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способствовать развитию общих физических качеств, необходимых для освоения техники плавания;  </w:t>
      </w:r>
    </w:p>
    <w:p w:rsidR="00F72010" w:rsidRDefault="00516E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способствовать развитию у учащихся двигательных способностей (силы, гибкости, быстроты, выносливости и координационных способностей);  </w:t>
      </w:r>
    </w:p>
    <w:p w:rsidR="00F72010" w:rsidRDefault="00516E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способствовать приобретению учащимися знаний по истории возникновения и развития плавания, основам спортивной диеты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питания;  формированию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системы элементарных знаний о здоровом образе жизни;  </w:t>
      </w:r>
    </w:p>
    <w:p w:rsidR="00F72010" w:rsidRDefault="00516E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содействовать укреплению здоровья и нормальному физическому развитию.</w:t>
      </w:r>
    </w:p>
    <w:p w:rsidR="00F72010" w:rsidRDefault="00516E91">
      <w:pPr>
        <w:pStyle w:val="af0"/>
        <w:ind w:left="0"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результаты.</w:t>
      </w:r>
    </w:p>
    <w:p w:rsidR="00F72010" w:rsidRDefault="00516E91">
      <w:pPr>
        <w:pStyle w:val="af0"/>
        <w:ind w:left="0"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должны знать: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понятие «физическая культура», ее значение для укрепления здоровья, физического развития граждан РФ, роль ФК в воспитании трудолюбия, организованности, воли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жизненно важных умений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навыков.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историю развития плавания в мире и в России. Достижения спортсменов России на мировой арене. Права и обязанности спортсмена. 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анатомо-морфологические особенности и основные системы организма: костная система и ее функции; физиологические системы организма; внешняя среда и ее воздействие на организм и жизнедеятельность человека; понятие об утомлении и переутомлении; причины утомления; влияние на организм нагрузок разной мощности; восстановительные мероприятия в спорте; биологические ритмы и работоспособность; критерии готовности к повторной работе; активный отдых; основные приемы и виды спортивного массажа;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физические качества. Виды силовых способностей: собственно-силовые, скоростно-силовые. Строение и функции мышц. Изменения в строении и функции мышц под влиянием нагрузок. Понятие быстроты, формы ее проявления. Методы воспитания быстроты движения. Воспитание быстроты простой и сложной двигательной реакции, облегчение внешних условий, лидирование, использование эффекта варьирования отягощениями. Гибкость и ее развитие. Понятие о ловкости, как комплексной способности к освоению техники движений. Виды проявления ловкости. Методика воспитания ловкости. Методика совершенствования выносливости в процессе многолетней подготовки;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понятие о гигиене и санитарии. Общее представление об основных системах энергообеспечения человека. Дыхание. Значение дыхания. Жизненная емкость легких (ЖЕЛ).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Понятие о кислородном запросе и долге. Максимальное потребление кислорода. Аэробный и анаэробные процессы энергообеспечения. 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спортсменов. Примерные нормы пищевых продуктов для суточного рациона юных спортсменов. Питательные смеси. Значение витаминов и минеральных солей, их нормы. Режим питания, регулирование веса спортсмена. Пищевые отравления и их профилактика.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Сердечнососудистая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система. ЧСС как показатель напряженности работы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сердца. Гигиеническое значение кожи, уход за телом, полостью рта и зубами. Гигиенические требования к спортивной одежде и обуви. Правильный режим дня. Значение сна, утренней гимнастики в режиме спортсмена. Рациональное чередование различных видов деятельности. Вредные привычки – курение, употребление спиртных напитков и наркотиков. Профилактика вредных привычек;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простудные заболевания у спортсменов: причины и профилактика. Закаливание организма, его виды. Общее понятие об инфекционных заболеваниях, при занятиях спортом, их предупреждение. Пути распространения заболеваний. Меры личной и общественной профилактики. Патологические состояния в спорте: перенапряжение сердца, заболевания органов дыхания, острый болевой печеночный синдром. Травматизм в процессе занятий плаванием, оказание первой медицинской помощи. Профилактика спортивного травматизма. Временные ограничения и противопоказания к тренировкам и соревнованиям. Техника безопасности во время занятий в спортивном зале, на спортивной площадке, на водоемах. Общие основы фармакологического обеспечения в спорте. Профилактике допинга применения допинга среди спортсменов;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правила проведения соревнований,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требования, нормы и условия выполнения спортивных званий и разрядов по плаванию.</w:t>
      </w:r>
    </w:p>
    <w:p w:rsidR="00F72010" w:rsidRDefault="00516E91">
      <w:pPr>
        <w:pStyle w:val="af0"/>
        <w:ind w:left="0"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должны уметь: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выполнять строевые упражнения, ходьбу, бег, прыжки, упражнения для развития силы, выносливости, быстроты, ловкости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гибкости,  бег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прямой, бег приставными шагами, бег с высоко поднятыми коленями, челночный бег,  приседания на месте, прыжки вверх;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выполнять специальные упражнения гимнастики на суше;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владеть техникой плавания кролем на груди и кроля на спине;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проплывать без остановки дистанцию 200 метров;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выполнять имитационные упражнения для изучения техники избранного способа плавания на суше;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выполнять старт с тумбочки и с бортика для плавания кролем на груди;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выполнять старт из воды для плавания кролем на спине;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выполнять повороты в плавании кролем на груди и кролем на спине;</w:t>
      </w:r>
    </w:p>
    <w:p w:rsidR="00F72010" w:rsidRDefault="00516E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выполнять специальные технические упражнения для совершенствования техники плавания;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сочетать занятия в бассейне с другими видами физкультурно-спортивной деятельности;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играть в подвижные игры с мячом и специализированные игры для юных пловцов;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совершенствовать технику плавания и расширять арсенал двигательных навыков.</w:t>
      </w:r>
    </w:p>
    <w:p w:rsidR="00F72010" w:rsidRDefault="00F720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2010" w:rsidRDefault="00F72010">
      <w:pPr>
        <w:pStyle w:val="af0"/>
        <w:ind w:left="0"/>
        <w:jc w:val="center"/>
        <w:rPr>
          <w:b/>
          <w:i/>
          <w:sz w:val="28"/>
          <w:szCs w:val="28"/>
        </w:rPr>
      </w:pPr>
    </w:p>
    <w:p w:rsidR="00F72010" w:rsidRDefault="00516E91">
      <w:pPr>
        <w:pStyle w:val="af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Целеполагание и результативность Программы</w:t>
      </w:r>
    </w:p>
    <w:p w:rsidR="00F72010" w:rsidRDefault="00F72010">
      <w:pPr>
        <w:pStyle w:val="af0"/>
        <w:ind w:left="1800"/>
        <w:jc w:val="both"/>
        <w:rPr>
          <w:b/>
          <w:i/>
          <w:sz w:val="28"/>
          <w:szCs w:val="28"/>
        </w:rPr>
      </w:pPr>
    </w:p>
    <w:tbl>
      <w:tblPr>
        <w:tblW w:w="9605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276"/>
        <w:gridCol w:w="4253"/>
        <w:gridCol w:w="4076"/>
      </w:tblGrid>
      <w:tr w:rsidR="00F72010">
        <w:trPr>
          <w:trHeight w:val="475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 целеполагания</w:t>
            </w: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Прогнозируемая</w:t>
            </w:r>
          </w:p>
          <w:p w:rsidR="00F72010" w:rsidRDefault="00516E9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</w:t>
            </w:r>
          </w:p>
        </w:tc>
      </w:tr>
      <w:tr w:rsidR="00F72010" w:rsidRPr="001A6865">
        <w:trPr>
          <w:trHeight w:val="308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уровня предусматривают:</w:t>
            </w:r>
          </w:p>
          <w:p w:rsidR="00F72010" w:rsidRDefault="00516E91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 обеспечение прав ребенка на развитие, </w:t>
            </w:r>
            <w:proofErr w:type="gramStart"/>
            <w:r>
              <w:rPr>
                <w:sz w:val="28"/>
                <w:szCs w:val="28"/>
              </w:rPr>
              <w:t>личностное  самоопределение</w:t>
            </w:r>
            <w:proofErr w:type="gramEnd"/>
            <w:r>
              <w:rPr>
                <w:sz w:val="28"/>
                <w:szCs w:val="28"/>
              </w:rPr>
              <w:t xml:space="preserve">  и  самореализацию (Концепция развития дополнительного</w:t>
            </w:r>
          </w:p>
          <w:p w:rsidR="00F72010" w:rsidRDefault="00516E91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детей);</w:t>
            </w:r>
          </w:p>
          <w:p w:rsidR="00F72010" w:rsidRDefault="00516E91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 обеспечение адаптации к жизни в обществе, профессиональной ориентации, а также </w:t>
            </w:r>
            <w:proofErr w:type="gramStart"/>
            <w:r>
              <w:rPr>
                <w:sz w:val="28"/>
                <w:szCs w:val="28"/>
              </w:rPr>
              <w:t>выявление  и</w:t>
            </w:r>
            <w:proofErr w:type="gramEnd"/>
            <w:r>
              <w:rPr>
                <w:sz w:val="28"/>
                <w:szCs w:val="28"/>
              </w:rPr>
              <w:t xml:space="preserve">  поддержку  детей,  проявивших</w:t>
            </w:r>
          </w:p>
          <w:p w:rsidR="00F72010" w:rsidRDefault="00516E91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выдающиеся  способности  (Закон  №  273-−  ФЗ; гл. 10, ст. 75, п. 1).</w:t>
            </w: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образовательной</w:t>
            </w:r>
          </w:p>
          <w:p w:rsidR="00F72010" w:rsidRDefault="00516E91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программы:</w:t>
            </w:r>
          </w:p>
          <w:p w:rsidR="00F72010" w:rsidRDefault="00516E91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 участие в муниципальных</w:t>
            </w:r>
          </w:p>
          <w:p w:rsidR="00F72010" w:rsidRDefault="00516E91">
            <w:pPr>
              <w:pStyle w:val="af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  региональных</w:t>
            </w:r>
            <w:proofErr w:type="gramEnd"/>
            <w:r>
              <w:rPr>
                <w:sz w:val="28"/>
                <w:szCs w:val="28"/>
              </w:rPr>
              <w:t xml:space="preserve">  мероприятиях  не  менее  50% учащихся.</w:t>
            </w:r>
          </w:p>
          <w:p w:rsidR="00F72010" w:rsidRDefault="00516E91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 </w:t>
            </w:r>
            <w:proofErr w:type="gramStart"/>
            <w:r>
              <w:rPr>
                <w:sz w:val="28"/>
                <w:szCs w:val="28"/>
              </w:rPr>
              <w:t>включение  в</w:t>
            </w:r>
            <w:proofErr w:type="gramEnd"/>
            <w:r>
              <w:rPr>
                <w:sz w:val="28"/>
                <w:szCs w:val="28"/>
              </w:rPr>
              <w:t xml:space="preserve">  число  победителей  и  призеров  мероприятий  не  менее  10%</w:t>
            </w:r>
          </w:p>
          <w:p w:rsidR="00F72010" w:rsidRDefault="00516E91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 выявление и развитие у учащихся творческих  способностей  и  интереса  к  научной (научно-  исследовательской)  деятельности (Закон № 273-ФЗ; гл. 11, ст. 77. п. 3).</w:t>
            </w:r>
          </w:p>
        </w:tc>
      </w:tr>
    </w:tbl>
    <w:p w:rsidR="00F72010" w:rsidRDefault="00F720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2010" w:rsidRDefault="00516E9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Отличительные особенности программы:</w:t>
      </w:r>
    </w:p>
    <w:p w:rsidR="00F72010" w:rsidRPr="00BD4D49" w:rsidRDefault="00516E91">
      <w:pPr>
        <w:widowControl w:val="0"/>
        <w:overflowPunct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адресат программы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: дети и подростки 12-17 лет, </w:t>
      </w:r>
      <w:r>
        <w:rPr>
          <w:rFonts w:ascii="Times New Roman" w:hAnsi="Times New Roman"/>
          <w:sz w:val="28"/>
          <w:szCs w:val="28"/>
          <w:lang w:val="ru-RU"/>
        </w:rPr>
        <w:t xml:space="preserve">желающие заниматься плаванием и имеющие письменное разрешение врача-педиатра. Основанием для зачисления в группу является заявление родителей и справка о медицинском освидетельствовании. </w:t>
      </w:r>
    </w:p>
    <w:p w:rsidR="00F72010" w:rsidRPr="00BD4D49" w:rsidRDefault="00516E91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объем и срок освоения 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ru-RU"/>
        </w:rPr>
        <w:t>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 1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F72010" w:rsidRDefault="00516E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форма обучения</w:t>
      </w:r>
      <w:r>
        <w:rPr>
          <w:rFonts w:ascii="Times New Roman" w:hAnsi="Times New Roman"/>
          <w:sz w:val="28"/>
          <w:szCs w:val="28"/>
          <w:lang w:val="ru-RU"/>
        </w:rPr>
        <w:t>: очная;</w:t>
      </w:r>
    </w:p>
    <w:p w:rsidR="00F72010" w:rsidRPr="00BD4D49" w:rsidRDefault="00516E91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режим занятий</w:t>
      </w:r>
      <w:r w:rsidR="001A6865">
        <w:rPr>
          <w:rFonts w:ascii="Times New Roman" w:hAnsi="Times New Roman"/>
          <w:sz w:val="28"/>
          <w:szCs w:val="28"/>
          <w:lang w:val="ru-RU"/>
        </w:rPr>
        <w:t>: 2</w:t>
      </w:r>
      <w:r>
        <w:rPr>
          <w:rFonts w:ascii="Times New Roman" w:hAnsi="Times New Roman"/>
          <w:sz w:val="28"/>
          <w:szCs w:val="28"/>
          <w:lang w:val="ru-RU"/>
        </w:rPr>
        <w:t xml:space="preserve"> занятия в неделю по 45 минут </w:t>
      </w:r>
    </w:p>
    <w:p w:rsidR="00F72010" w:rsidRDefault="00516E91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Материально-техническое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обеспечение</w:t>
      </w:r>
      <w:proofErr w:type="spellEnd"/>
    </w:p>
    <w:p w:rsidR="00F72010" w:rsidRDefault="00F7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763"/>
        <w:gridCol w:w="2093"/>
      </w:tblGrid>
      <w:tr w:rsidR="00F72010">
        <w:tc>
          <w:tcPr>
            <w:tcW w:w="7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медицинские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72010" w:rsidRDefault="00516E9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F72010" w:rsidRDefault="00516E9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  <w:proofErr w:type="spellEnd"/>
          </w:p>
          <w:p w:rsidR="00F72010" w:rsidRDefault="00516E9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Колокольчик судейский        </w:t>
            </w:r>
          </w:p>
          <w:p w:rsidR="00F72010" w:rsidRDefault="00516E9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Лопатки для плавания         </w:t>
            </w:r>
          </w:p>
          <w:p w:rsidR="00F72010" w:rsidRDefault="00516E9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Мяч ватерпольный             </w:t>
            </w:r>
          </w:p>
          <w:p w:rsidR="00F72010" w:rsidRDefault="00516E9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Поплавки-вставки для ног    </w:t>
            </w:r>
          </w:p>
          <w:p w:rsidR="00F72010" w:rsidRDefault="00516E9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Пояс с пластиной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для увеличения нагрузки воды</w:t>
            </w:r>
          </w:p>
          <w:p w:rsidR="00F72010" w:rsidRDefault="00516E9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Свисток</w:t>
            </w:r>
          </w:p>
          <w:p w:rsidR="00F72010" w:rsidRDefault="00516E9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Секундомер</w:t>
            </w:r>
          </w:p>
          <w:p w:rsidR="00F72010" w:rsidRDefault="00516E9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Скамейки гимнастические  </w:t>
            </w:r>
          </w:p>
          <w:p w:rsidR="00F72010" w:rsidRDefault="00516E9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Термометр для воды           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F72010" w:rsidRDefault="00516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  <w:p w:rsidR="00F72010" w:rsidRDefault="00516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F72010" w:rsidRDefault="00516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  <w:p w:rsidR="00F72010" w:rsidRDefault="00516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  <w:p w:rsidR="00F72010" w:rsidRDefault="00516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F72010" w:rsidRDefault="00516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  <w:p w:rsidR="00F72010" w:rsidRDefault="00516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  <w:p w:rsidR="00F72010" w:rsidRDefault="00F72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72010" w:rsidRDefault="00516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F72010" w:rsidRDefault="00516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F72010" w:rsidRDefault="00516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F72010" w:rsidRDefault="00516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F72010" w:rsidRDefault="00F7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2010" w:rsidRDefault="00516E91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Информационное обеспечение</w:t>
      </w:r>
    </w:p>
    <w:p w:rsidR="00F72010" w:rsidRDefault="00F7201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72010" w:rsidRDefault="00F72010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2010" w:rsidRDefault="00516E91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72010" w:rsidRDefault="00516E91">
      <w:pPr>
        <w:pStyle w:val="12"/>
        <w:numPr>
          <w:ilvl w:val="0"/>
          <w:numId w:val="11"/>
        </w:numPr>
        <w:tabs>
          <w:tab w:val="left" w:pos="58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Style w:val="11"/>
          <w:sz w:val="28"/>
          <w:szCs w:val="28"/>
        </w:rPr>
        <w:t xml:space="preserve">http: //www, </w:t>
      </w:r>
      <w:proofErr w:type="spellStart"/>
      <w:r>
        <w:rPr>
          <w:rStyle w:val="11"/>
          <w:sz w:val="28"/>
          <w:szCs w:val="28"/>
        </w:rPr>
        <w:t>minsport</w:t>
      </w:r>
      <w:proofErr w:type="spellEnd"/>
      <w:r>
        <w:rPr>
          <w:rStyle w:val="11"/>
          <w:sz w:val="28"/>
          <w:szCs w:val="28"/>
        </w:rPr>
        <w:t xml:space="preserve">. </w:t>
      </w:r>
      <w:proofErr w:type="spellStart"/>
      <w:r>
        <w:rPr>
          <w:rStyle w:val="11"/>
          <w:sz w:val="28"/>
          <w:szCs w:val="28"/>
        </w:rPr>
        <w:t>gov</w:t>
      </w:r>
      <w:proofErr w:type="spellEnd"/>
      <w:r>
        <w:rPr>
          <w:rStyle w:val="11"/>
          <w:sz w:val="28"/>
          <w:szCs w:val="28"/>
        </w:rPr>
        <w:t xml:space="preserve">, </w:t>
      </w:r>
      <w:proofErr w:type="spellStart"/>
      <w:r>
        <w:rPr>
          <w:rStyle w:val="11"/>
          <w:sz w:val="28"/>
          <w:szCs w:val="28"/>
        </w:rPr>
        <w:t>ru</w:t>
      </w:r>
      <w:proofErr w:type="spellEnd"/>
      <w:r>
        <w:rPr>
          <w:rStyle w:val="11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72010" w:rsidRDefault="00516E91">
      <w:pPr>
        <w:pStyle w:val="12"/>
        <w:numPr>
          <w:ilvl w:val="0"/>
          <w:numId w:val="11"/>
        </w:numPr>
        <w:tabs>
          <w:tab w:val="left" w:pos="586"/>
          <w:tab w:val="left" w:pos="851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lang w:val="en-US"/>
        </w:rPr>
        <w:t xml:space="preserve">  </w:t>
      </w:r>
      <w:hyperlink r:id="rId7">
        <w:r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http</w:t>
        </w:r>
        <w:r>
          <w:rPr>
            <w:rStyle w:val="-"/>
            <w:rFonts w:ascii="Times New Roman" w:hAnsi="Times New Roman"/>
            <w:color w:val="00000A"/>
            <w:sz w:val="28"/>
            <w:szCs w:val="28"/>
          </w:rPr>
          <w:t>://</w:t>
        </w:r>
        <w:r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www</w:t>
        </w:r>
        <w:r>
          <w:rPr>
            <w:rStyle w:val="-"/>
            <w:rFonts w:ascii="Times New Roman" w:hAnsi="Times New Roman"/>
            <w:color w:val="00000A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olympic</w:t>
        </w:r>
        <w:proofErr w:type="spellEnd"/>
        <w:r>
          <w:rPr>
            <w:rStyle w:val="-"/>
            <w:rFonts w:ascii="Times New Roman" w:hAnsi="Times New Roman"/>
            <w:color w:val="00000A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ru</w:t>
        </w:r>
        <w:proofErr w:type="spellEnd"/>
        <w:r>
          <w:rPr>
            <w:rStyle w:val="-"/>
            <w:rFonts w:ascii="Times New Roman" w:hAnsi="Times New Roman"/>
            <w:color w:val="00000A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72010" w:rsidRDefault="00516E91">
      <w:pPr>
        <w:pStyle w:val="12"/>
        <w:numPr>
          <w:ilvl w:val="0"/>
          <w:numId w:val="11"/>
        </w:numPr>
        <w:tabs>
          <w:tab w:val="left" w:pos="586"/>
          <w:tab w:val="left" w:pos="851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</w:rPr>
        <w:t xml:space="preserve">  </w:t>
      </w:r>
      <w:hyperlink r:id="rId8">
        <w:r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http</w:t>
        </w:r>
        <w:r>
          <w:rPr>
            <w:rStyle w:val="-"/>
            <w:rFonts w:ascii="Times New Roman" w:hAnsi="Times New Roman"/>
            <w:color w:val="00000A"/>
            <w:sz w:val="28"/>
            <w:szCs w:val="28"/>
          </w:rPr>
          <w:t>://</w:t>
        </w:r>
        <w:r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www</w:t>
        </w:r>
        <w:r>
          <w:rPr>
            <w:rStyle w:val="-"/>
            <w:rFonts w:ascii="Times New Roman" w:hAnsi="Times New Roman"/>
            <w:color w:val="00000A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olympic</w:t>
        </w:r>
        <w:proofErr w:type="spellEnd"/>
        <w:r>
          <w:rPr>
            <w:rStyle w:val="-"/>
            <w:rFonts w:ascii="Times New Roman" w:hAnsi="Times New Roman"/>
            <w:color w:val="00000A"/>
            <w:sz w:val="28"/>
            <w:szCs w:val="28"/>
          </w:rPr>
          <w:t>.</w:t>
        </w:r>
        <w:r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org</w:t>
        </w:r>
        <w:r>
          <w:rPr>
            <w:rStyle w:val="-"/>
            <w:rFonts w:ascii="Times New Roman" w:hAnsi="Times New Roman"/>
            <w:color w:val="00000A"/>
            <w:sz w:val="28"/>
            <w:szCs w:val="28"/>
          </w:rPr>
          <w:t>/</w:t>
        </w:r>
      </w:hyperlink>
    </w:p>
    <w:p w:rsidR="00F72010" w:rsidRDefault="00516E91">
      <w:pPr>
        <w:numPr>
          <w:ilvl w:val="0"/>
          <w:numId w:val="11"/>
        </w:numPr>
        <w:tabs>
          <w:tab w:val="left" w:pos="-2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http</w:t>
      </w:r>
      <w:r>
        <w:rPr>
          <w:rFonts w:ascii="Times New Roman" w:hAnsi="Times New Roman"/>
          <w:sz w:val="28"/>
          <w:szCs w:val="28"/>
          <w:lang w:val="ru-RU"/>
        </w:rPr>
        <w:t>://</w:t>
      </w:r>
      <w:r>
        <w:rPr>
          <w:rFonts w:ascii="Times New Roman" w:hAnsi="Times New Roman"/>
          <w:sz w:val="28"/>
          <w:szCs w:val="28"/>
        </w:rPr>
        <w:t>www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russwimmirg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2010" w:rsidRDefault="005841BC">
      <w:pPr>
        <w:numPr>
          <w:ilvl w:val="0"/>
          <w:numId w:val="11"/>
        </w:numPr>
        <w:tabs>
          <w:tab w:val="left" w:pos="-110"/>
          <w:tab w:val="left" w:pos="993"/>
        </w:tabs>
        <w:spacing w:after="0" w:line="240" w:lineRule="auto"/>
        <w:ind w:left="0" w:firstLine="709"/>
        <w:jc w:val="both"/>
      </w:pPr>
      <w:hyperlink r:id="rId9">
        <w:r w:rsidR="00516E91">
          <w:rPr>
            <w:rStyle w:val="-"/>
            <w:rFonts w:ascii="Times New Roman" w:hAnsi="Times New Roman"/>
            <w:color w:val="00000A"/>
            <w:sz w:val="28"/>
            <w:szCs w:val="28"/>
          </w:rPr>
          <w:t>http</w:t>
        </w:r>
        <w:r w:rsidR="00516E91">
          <w:rPr>
            <w:rStyle w:val="-"/>
            <w:rFonts w:ascii="Times New Roman" w:hAnsi="Times New Roman"/>
            <w:color w:val="00000A"/>
            <w:sz w:val="28"/>
            <w:szCs w:val="28"/>
            <w:lang w:val="ru-RU"/>
          </w:rPr>
          <w:t>://</w:t>
        </w:r>
        <w:r w:rsidR="00516E91">
          <w:rPr>
            <w:rStyle w:val="-"/>
            <w:rFonts w:ascii="Times New Roman" w:hAnsi="Times New Roman"/>
            <w:color w:val="00000A"/>
            <w:sz w:val="28"/>
            <w:szCs w:val="28"/>
          </w:rPr>
          <w:t>sport</w:t>
        </w:r>
        <w:r w:rsidR="00516E91">
          <w:rPr>
            <w:rStyle w:val="-"/>
            <w:rFonts w:ascii="Times New Roman" w:hAnsi="Times New Roman"/>
            <w:color w:val="00000A"/>
            <w:sz w:val="28"/>
            <w:szCs w:val="28"/>
            <w:lang w:val="ru-RU"/>
          </w:rPr>
          <w:t>.</w:t>
        </w:r>
        <w:proofErr w:type="spellStart"/>
        <w:r w:rsidR="00516E91">
          <w:rPr>
            <w:rStyle w:val="-"/>
            <w:rFonts w:ascii="Times New Roman" w:hAnsi="Times New Roman"/>
            <w:color w:val="00000A"/>
            <w:sz w:val="28"/>
            <w:szCs w:val="28"/>
          </w:rPr>
          <w:t>tmbreg</w:t>
        </w:r>
        <w:proofErr w:type="spellEnd"/>
        <w:r w:rsidR="00516E91">
          <w:rPr>
            <w:rStyle w:val="-"/>
            <w:rFonts w:ascii="Times New Roman" w:hAnsi="Times New Roman"/>
            <w:color w:val="00000A"/>
            <w:sz w:val="28"/>
            <w:szCs w:val="28"/>
            <w:lang w:val="ru-RU"/>
          </w:rPr>
          <w:t>.</w:t>
        </w:r>
        <w:proofErr w:type="spellStart"/>
        <w:r w:rsidR="00516E91">
          <w:rPr>
            <w:rStyle w:val="-"/>
            <w:rFonts w:ascii="Times New Roman" w:hAnsi="Times New Roman"/>
            <w:color w:val="00000A"/>
            <w:sz w:val="28"/>
            <w:szCs w:val="28"/>
          </w:rPr>
          <w:t>ru</w:t>
        </w:r>
        <w:proofErr w:type="spellEnd"/>
        <w:r w:rsidR="00516E91">
          <w:rPr>
            <w:rStyle w:val="-"/>
            <w:rFonts w:ascii="Times New Roman" w:hAnsi="Times New Roman"/>
            <w:color w:val="00000A"/>
            <w:sz w:val="28"/>
            <w:szCs w:val="28"/>
            <w:lang w:val="ru-RU"/>
          </w:rPr>
          <w:t>/</w:t>
        </w:r>
      </w:hyperlink>
      <w:r w:rsidR="00516E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2010" w:rsidRDefault="00F72010">
      <w:pPr>
        <w:widowControl w:val="0"/>
        <w:overflowPunct w:val="0"/>
        <w:spacing w:after="0" w:line="211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2010" w:rsidRDefault="00516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тренер-преподаватель, который имеет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работы. </w:t>
      </w:r>
    </w:p>
    <w:p w:rsidR="00F72010" w:rsidRDefault="00F720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865" w:rsidRDefault="001A68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865" w:rsidRDefault="001A68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865" w:rsidRDefault="001A68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865" w:rsidRDefault="001A68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865" w:rsidRDefault="001A68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865" w:rsidRDefault="001A68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2010" w:rsidRDefault="00516E91">
      <w:pPr>
        <w:pStyle w:val="af0"/>
        <w:numPr>
          <w:ilvl w:val="0"/>
          <w:numId w:val="14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F72010" w:rsidRDefault="00F7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49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69"/>
        <w:gridCol w:w="2960"/>
        <w:gridCol w:w="1276"/>
        <w:gridCol w:w="1133"/>
        <w:gridCol w:w="1561"/>
        <w:gridCol w:w="1950"/>
      </w:tblGrid>
      <w:tr w:rsidR="00F72010">
        <w:tc>
          <w:tcPr>
            <w:tcW w:w="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9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аттестации/</w:t>
            </w:r>
          </w:p>
          <w:p w:rsidR="00F72010" w:rsidRDefault="00516E9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 w:rsidR="00F72010"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F72010">
            <w:pPr>
              <w:pStyle w:val="af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72010" w:rsidRDefault="00F72010">
            <w:pPr>
              <w:widowControl w:val="0"/>
              <w:spacing w:after="0" w:line="264" w:lineRule="exact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9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F72010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72010">
        <w:trPr>
          <w:trHeight w:val="368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72010" w:rsidRDefault="00516E91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b/>
              </w:rPr>
              <w:t>Теоретическая подготовка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F72010">
            <w:pPr>
              <w:pStyle w:val="af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F72010">
            <w:pPr>
              <w:pStyle w:val="af0"/>
              <w:ind w:left="0"/>
              <w:rPr>
                <w:b/>
              </w:rPr>
            </w:pPr>
          </w:p>
        </w:tc>
      </w:tr>
      <w:tr w:rsidR="00F72010">
        <w:trPr>
          <w:trHeight w:val="615"/>
        </w:trPr>
        <w:tc>
          <w:tcPr>
            <w:tcW w:w="6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72010" w:rsidRDefault="00516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 и развитие плавания в России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F72010">
            <w:pPr>
              <w:pStyle w:val="af0"/>
              <w:ind w:left="0"/>
              <w:jc w:val="center"/>
            </w:pP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</w:pPr>
            <w:r>
              <w:t>собеседование</w:t>
            </w:r>
          </w:p>
        </w:tc>
      </w:tr>
      <w:tr w:rsidR="00F72010">
        <w:trPr>
          <w:trHeight w:val="810"/>
        </w:trPr>
        <w:tc>
          <w:tcPr>
            <w:tcW w:w="6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72010" w:rsidRDefault="00516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Гигиенические требования к занимающимся спортом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F72010">
            <w:pPr>
              <w:pStyle w:val="af0"/>
              <w:ind w:left="0"/>
            </w:pP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</w:pPr>
            <w:r>
              <w:t>собеседование</w:t>
            </w:r>
          </w:p>
        </w:tc>
      </w:tr>
      <w:tr w:rsidR="00F72010">
        <w:trPr>
          <w:trHeight w:val="600"/>
        </w:trPr>
        <w:tc>
          <w:tcPr>
            <w:tcW w:w="6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</w:pPr>
            <w:r>
              <w:t>3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72010" w:rsidRDefault="00516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соревнований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плаванию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F72010">
            <w:pPr>
              <w:pStyle w:val="af0"/>
              <w:ind w:left="0"/>
            </w:pP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</w:pPr>
            <w:r>
              <w:t>собеседование</w:t>
            </w:r>
          </w:p>
        </w:tc>
      </w:tr>
      <w:tr w:rsidR="00F72010"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72010" w:rsidRDefault="00516E9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ОФП и СФП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F72010">
            <w:pPr>
              <w:pStyle w:val="af0"/>
              <w:ind w:left="0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</w:pPr>
            <w:r>
              <w:t>тестирование</w:t>
            </w:r>
          </w:p>
        </w:tc>
      </w:tr>
      <w:tr w:rsidR="00F72010"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III.</w:t>
            </w:r>
          </w:p>
        </w:tc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72010" w:rsidRDefault="00516E9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Избранный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плаванию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rPr>
                <w:b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F72010">
            <w:pPr>
              <w:pStyle w:val="af0"/>
              <w:ind w:left="0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rPr>
                <w:b/>
              </w:rPr>
              <w:t>40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F72010">
            <w:pPr>
              <w:pStyle w:val="af0"/>
              <w:ind w:left="0"/>
            </w:pPr>
          </w:p>
        </w:tc>
      </w:tr>
      <w:tr w:rsidR="00F72010"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</w:pPr>
            <w:r>
              <w:t>1.</w:t>
            </w:r>
          </w:p>
        </w:tc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72010" w:rsidRDefault="00516E91">
            <w:pPr>
              <w:widowControl w:val="0"/>
              <w:spacing w:after="0" w:line="263" w:lineRule="exact"/>
              <w:ind w:right="-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Основы техники плавания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t>36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F72010">
            <w:pPr>
              <w:pStyle w:val="af0"/>
              <w:ind w:left="0"/>
              <w:jc w:val="center"/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t>36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</w:pPr>
            <w:r>
              <w:t>Практические занятия в бассейне</w:t>
            </w:r>
          </w:p>
        </w:tc>
      </w:tr>
      <w:tr w:rsidR="00F72010"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</w:pPr>
            <w:r>
              <w:lastRenderedPageBreak/>
              <w:t>2.</w:t>
            </w:r>
          </w:p>
        </w:tc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72010" w:rsidRDefault="00516E91">
            <w:pPr>
              <w:widowControl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F72010">
            <w:pPr>
              <w:pStyle w:val="af0"/>
              <w:ind w:left="0"/>
              <w:jc w:val="center"/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t>4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</w:pPr>
            <w:r>
              <w:t>Соревнования в бассейне</w:t>
            </w:r>
          </w:p>
        </w:tc>
      </w:tr>
      <w:tr w:rsidR="00F72010" w:rsidRPr="001A6865"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  <w:jc w:val="center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</w:p>
        </w:tc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72010" w:rsidRDefault="00516E91">
            <w:pPr>
              <w:widowControl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Другие виды спорта и подвижные игры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F72010">
            <w:pPr>
              <w:pStyle w:val="af0"/>
              <w:ind w:left="0"/>
              <w:jc w:val="center"/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pStyle w:val="af0"/>
              <w:ind w:left="0"/>
            </w:pPr>
            <w:r>
              <w:t>Подвижные и спортивные игры на стадионе</w:t>
            </w:r>
          </w:p>
        </w:tc>
      </w:tr>
      <w:tr w:rsidR="00F72010">
        <w:tc>
          <w:tcPr>
            <w:tcW w:w="36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516E91">
            <w:pPr>
              <w:widowControl w:val="0"/>
              <w:spacing w:after="0" w:line="262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rPr>
                <w:b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E41AFF">
            <w:pPr>
              <w:pStyle w:val="af0"/>
              <w:ind w:left="0"/>
              <w:jc w:val="center"/>
            </w:pPr>
            <w:r>
              <w:rPr>
                <w:b/>
              </w:rPr>
              <w:t>64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72010" w:rsidRDefault="00F72010">
            <w:pPr>
              <w:pStyle w:val="af0"/>
              <w:ind w:left="0"/>
              <w:jc w:val="center"/>
              <w:rPr>
                <w:b/>
              </w:rPr>
            </w:pPr>
          </w:p>
        </w:tc>
      </w:tr>
    </w:tbl>
    <w:p w:rsidR="00F72010" w:rsidRDefault="00516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 Содержание изучаемого курса</w:t>
      </w:r>
    </w:p>
    <w:p w:rsidR="00F72010" w:rsidRDefault="00F72010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72010" w:rsidRDefault="00F72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2010" w:rsidRDefault="00516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 1. Теоретическая подготовка</w:t>
      </w:r>
    </w:p>
    <w:p w:rsidR="00F72010" w:rsidRDefault="00F72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2010" w:rsidRDefault="00F72010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:rsidR="00F72010" w:rsidRPr="00BD4D49" w:rsidRDefault="00516E91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1. Состояние и развитие плавания в России.</w:t>
      </w:r>
    </w:p>
    <w:p w:rsidR="00F72010" w:rsidRPr="00BD4D49" w:rsidRDefault="00516E91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Теория:</w:t>
      </w:r>
      <w:r>
        <w:rPr>
          <w:rFonts w:ascii="Times New Roman" w:hAnsi="Times New Roman"/>
          <w:sz w:val="28"/>
          <w:szCs w:val="28"/>
          <w:lang w:val="ru-RU"/>
        </w:rPr>
        <w:t xml:space="preserve"> История развития плавания в мире и в России. Достижения спортсменов России на мировой арене. Спортивные сооружения для занятий плаванием и их состояние. Итоги и анализ выступления сборных команд в соревнованиях по плаванию. Документы, регламентирующие работу спортивных школ. Права и обязанности спортсмена. </w:t>
      </w:r>
    </w:p>
    <w:p w:rsidR="00F72010" w:rsidRPr="00BD4D49" w:rsidRDefault="00516E91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2 Гигиенические требования к занимающимся спортом.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Теория:</w:t>
      </w:r>
      <w:r>
        <w:rPr>
          <w:rFonts w:ascii="Times New Roman" w:hAnsi="Times New Roman"/>
          <w:sz w:val="28"/>
          <w:szCs w:val="28"/>
          <w:lang w:val="ru-RU"/>
        </w:rPr>
        <w:t xml:space="preserve"> Понятие о гигиене и санитарии. Общее представление об основных системах энергообеспечения человека. Дыхание. Значение дыхания. Жизненная емкость легких (ЖЕЛ).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Понятие о кислородном запросе и долге. Максимальное потребление кислорода. Аэробный и анаэробные процессы энергообеспечения. 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спортсменов. Примерные нормы пищевых продуктов для суточного рациона юных спортсменов. Питательные смеси. Значение витаминов и минеральных солей, их нормы. Режим питания, регулирование веса спортсмена. Пищевые отравления и их профилактика.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Сердечнососудистая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система. ЧСС как показатель напряженности работы сердца. Гигиеническое значение кожи, уход за телом, полостью рта и зубами. Гигиенические требования к спортивной одежде и обуви. Правильный режим дня. Значение сна, утренней гимнастики в режиме спортсмена. Рациональное чередование различных видов деятельности. Вредные привычки – курение, употребление спиртных напитков и наркотиков. Профилактика вредных привычек.</w:t>
      </w:r>
    </w:p>
    <w:p w:rsidR="00F72010" w:rsidRDefault="00F72010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:rsidR="00F72010" w:rsidRPr="00BD4D49" w:rsidRDefault="00516E91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3 Правила соревнований по плаванию.</w:t>
      </w:r>
    </w:p>
    <w:p w:rsidR="00F72010" w:rsidRDefault="00516E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Правила соревнований, требования, нормы и условия выполнения спортивных званий и разрядов по плаванию.</w:t>
      </w:r>
    </w:p>
    <w:p w:rsidR="00F72010" w:rsidRDefault="00F720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2010" w:rsidRDefault="00F72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516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 2. Общая физическая подготовка (ОФП). Специальная физическая подготовка (СФП)</w:t>
      </w:r>
    </w:p>
    <w:p w:rsidR="00F72010" w:rsidRDefault="00F7201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F72010" w:rsidRDefault="00516E9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Общая физическая подготовка</w:t>
      </w:r>
    </w:p>
    <w:p w:rsidR="00F72010" w:rsidRDefault="00F720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Общая физическая подготовка (ОФП) – это процесс развития двигательных способностей, не специфичных для избранного вида спорта, но косвенно влияющих на успех в спортивной деятельности.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На  первых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этапах обучения, когда новичок не может ещё проплывать  определённые отрезки и дистанции в  воде и  таким образом  совершенствовать  выносливость, необходимо использовать другие виды физических упражнений  (ходьбу,  бег,  спортивные  и  подвижные игры и т.д.), а также широко применять  повторный и интервальный методы выполнения  гимнастических упражнений  (серии).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 целях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повышения уровня  физического развития занимающихся  используются общеразвивающие, специальные и имитационные  упражнения  на  суше.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Имитация на суше движений, сходных по форме и характеру с движениями,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выполняемыми  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воде, способствует более быстрому и качественному  освоению  техники  плавания.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Выполнение  общеразвивающих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упражнений  направлено главным образом на укрепление опорно-двигательного аппарата,  формирование мышечного  корсета  и  воспитание правильной осанки.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Они подбираются для разных мышечных групп (плечевой пояс, руки, туловище и ноги) и выполняются из разных исходных положений (сидя, стоя в наклоне, лежа на спине, животе). Подбор и дозировка упражнений зависит от их сложности, возраста детей и степени освоения ими данного материала, а также от содержания основной части занятия. </w:t>
      </w:r>
    </w:p>
    <w:p w:rsidR="00F72010" w:rsidRDefault="00516E91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Общеразвивающие упражнения (ОРУ) для рук и плечевого пояса: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ОРУ для пальцев и кисти: сжимание пальцев в кулак и разжимание; разведение и сведение пальцев; движения из упоров стоя или лежа с опорой на кончики пальцев.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ОРУ для увеличения подвижности в суставах: движение кистями с переплетенными пальцами (ладони на себя — ладони от себя, «волна» кистями в лицевой плоскости); руки вверх, упор ладонью о ладонь пальцами кверху, опускание рук вдоль тела, не меняя положения кистей; хлопки в ладоши в положении локти в стороны, пальцы вперед-вверх; в упорах лежа, лежа сзади, сидя сзади перенесение тяжести тела с руки на руку, меняя положение кистей: пальцы внутрь, наружу, вперед, назад; в упорах присев, сидя на пятках опора на тыльную сторону кисти пальцами к себе, опора на пальцы, с выгибанием кисти кверху.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ОРУ для сгибателей и разгибателей предплечья: сгибания-разгибания рук в упорах лежа, сидя; переходы переступанием на руках из одних положений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упоров в другие, прыжки на руках в упорах.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ОРУ для увеличения подвижности в плечевых суставах: рывковые движения прямыми или согнутыми руками в стороны, вверх, назад; то же в сочетании с наклонами, поворотами туловища; вращательные движения в плечевых суставах прямыми или согнутыми руками; пружинящие движения сгибая ноги из упора лежа сзади; пружинящие наклоны в упоре стоя на коленях, руки далеко вперед;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прогибания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упоре лежа сзади ноги врозь с опорой на одну руку; мост.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ОРУ на расслабление мышц рук и плечевого пояса: свободные дугообразные движения руками в сочетании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полуприседами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выпадами,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полунаклонами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 последовательное расслабление мышц рук после напряженного принятия определенного положения; размахивание свободно висящими руками путем поворота туловища; встряхивание кистями, предплечьями, плечами в различных исходных положениях; последовательные или одновременные движения руками с акцентом на расслабление в момент опускания.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ОРУ для мышц бедра: приседание на двух и на одной ноге; ходьба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полуприседе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; прыжки из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полуприседов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 наклоны с прямым туловищем из стойки на коленях; вставание на колени и с колен; сгибания-разгибания в коленных суставах в положении лежа на животе.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ОРУ для мышц таза: поднимание таза из упора сидя; «ходьба»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 поднимание таза из положения лежа на спине.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ОРУ для увеличения подвижности в тазобедренных суставах: вращения тазом в стойке ноги врозь; пружинящие покачивания в выпадах; махи ногами; приседания в стойке ноги врозь, ноги развернуты наружу; наклоны в положении села ноги вместе, седа ноги врозь;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полушпагат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шпагат; пружинящие наклоны или движения ногами с захватом (помогая себе руками).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ОРУ для расслабления мышц ног: свободные махи ногами; потряхивания ногами в упоре сидя углом или лежа на спине углом; поочередные сгибания и разгибания ног в упоре сидя скольжением по полу с акцентом на расслабление; свободные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скрестные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движения голенями, потряхивания стопами и голенями в положении лежа на животе; Чередование напряжений и расслаблений мышц ног в положениях сидя, лежа (ногу напряженно поднять, сгибая, расслабленно опустить).</w:t>
      </w:r>
    </w:p>
    <w:p w:rsidR="00F72010" w:rsidRDefault="00516E91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Общеразвивающие упражнения для мышц ног, туловища и шеи: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ОРУ для стопы и голени: поднимание на носки, на пятки (в стойках, в упорах стоя); ходьба на носках, на пятках; подскоки на одной и двух ногах; движения стопой на себя — от себя в упражнениях, связанных с движением ногами из исходного положения сидя, лежа.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ОРУ для увеличения подвижности в суставах: сгибания, разгибания, вращения стопой в упоре сидя; то же, помогая себе руками; из упора на пятках пружинящие движения, отрывая таз от пола; в положении выпада пружинящие движения, постараться коснуться пола пяткой ноги, находящейся сзади; в стойке ноги врозь перенесение тяжести тела на внешнюю и внутреннюю части стопы (с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ноги на ногу).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ОРУ для мышц туловища: движения ногами в упорах сидя (сгибания – разгибания, поднимания - опускания разведения – сведения); поднимание туловища в сед из положения лежа на спине; поднимание ног в положении лежа на спине; одновременные движения ногами и туловищем из положения лежа на спине; поднимание туловища из положения лежа на животе; поднимание ног из положения лежа на животе; одновременное поднимание туловища и ног из этого же положения; из положения ноги врозь приседы с поворотами туловища и касанием руками пяток; из стойки на коленях ноги врозь повороты туловища с касанием пятки разноименной рукой; из седа ноги врозь повороты с опорой на одну руку в упор лежа боком; поднимание опускание таза в упоре лежа боком.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ОРУ для увеличения подвижности позвоночника: наклоны назад из стойки ноги врозь;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прогибания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 упором на руки из положения лежа па животе; мост; пружинящие наклоны вперед в положениях стоя, сидя; пружинящие наклоны туловища в стороны; повороты туловища.</w:t>
      </w:r>
    </w:p>
    <w:p w:rsidR="00F72010" w:rsidRDefault="00516E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Упражнения для развития общих физических качеств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Силовые. </w:t>
      </w:r>
      <w:r>
        <w:rPr>
          <w:rFonts w:ascii="Times New Roman" w:hAnsi="Times New Roman"/>
          <w:sz w:val="28"/>
          <w:szCs w:val="28"/>
          <w:lang w:val="ru-RU"/>
        </w:rPr>
        <w:t>Подтягивание на перекладине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(мальчики),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висе лежа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(девочки), сгибание туловища лежа на спине (ноги закреплены), приседания, упражнения с гантелями (1 кг), набивным мячом (1-2 кг).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Скоростные. </w:t>
      </w:r>
      <w:r>
        <w:rPr>
          <w:rFonts w:ascii="Times New Roman" w:hAnsi="Times New Roman"/>
          <w:sz w:val="28"/>
          <w:szCs w:val="28"/>
          <w:lang w:val="ru-RU"/>
        </w:rPr>
        <w:t>Бег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10, 20,30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метров;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прыжки в длину и высоту с места;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прыжки через барьер (или натянутую резинку) высота до 40 см, прыжки на скакалке.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Координационные. </w:t>
      </w:r>
      <w:r>
        <w:rPr>
          <w:rFonts w:ascii="Times New Roman" w:hAnsi="Times New Roman"/>
          <w:sz w:val="28"/>
          <w:szCs w:val="28"/>
          <w:lang w:val="ru-RU"/>
        </w:rPr>
        <w:t>Челночный бег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3х10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метров,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эстафета с передачей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предмета, встречная эстафета.</w:t>
      </w:r>
    </w:p>
    <w:p w:rsidR="00F72010" w:rsidRDefault="00F7201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F72010" w:rsidRDefault="00516E9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>Специальная физическая подготовка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Специальная физическая подготовка (СФП) – это процесс развития двигательных способностей и комплексных качеств, отвечающих специфическим требованиям соревновательной деятельности в избранном виде спорта. Основные средства СФП – соревновательные и специально-подготовительные упражнения.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Имитационные упражнения на суше позволяют ознакомиться с формой и характером упражнения перед выполнением его в воде, что повышает успешность освоения сущности движения.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изучении и совершенствовании спортивной техники выполняется имитация отдельных элементов и их связок, выделение граничных поз пловца с остановками и статическими напряжениями в этих позах для лучшего освоения координационной структуры движения.</w:t>
      </w:r>
    </w:p>
    <w:p w:rsidR="00F72010" w:rsidRDefault="00F72010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2010" w:rsidRDefault="00516E91">
      <w:pPr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  <w:highlight w:val="white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Специальные </w:t>
      </w:r>
      <w:proofErr w:type="gramStart"/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физические </w:t>
      </w:r>
      <w:r>
        <w:rPr>
          <w:rStyle w:val="apple-converted-space"/>
          <w:rFonts w:ascii="Times New Roman" w:hAnsi="Times New Roman"/>
          <w:sz w:val="28"/>
          <w:szCs w:val="28"/>
          <w:u w:val="single"/>
          <w:shd w:val="clear" w:color="auto" w:fill="FFFFFF"/>
          <w:lang w:val="ru-RU"/>
        </w:rPr>
        <w:t xml:space="preserve"> упражнения</w:t>
      </w:r>
      <w:proofErr w:type="gramEnd"/>
      <w:r>
        <w:rPr>
          <w:rStyle w:val="apple-converted-space"/>
          <w:rFonts w:ascii="Times New Roman" w:hAnsi="Times New Roman"/>
          <w:sz w:val="28"/>
          <w:szCs w:val="28"/>
          <w:u w:val="single"/>
          <w:shd w:val="clear" w:color="auto" w:fill="FFFFFF"/>
          <w:lang w:val="ru-RU"/>
        </w:rPr>
        <w:t xml:space="preserve"> в парах с бросками и ловлей </w:t>
      </w:r>
    </w:p>
    <w:p w:rsidR="00F72010" w:rsidRDefault="00516E91">
      <w:pPr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  <w:highlight w:val="white"/>
          <w:u w:val="single"/>
          <w:lang w:val="ru-RU"/>
        </w:rPr>
      </w:pPr>
      <w:r>
        <w:rPr>
          <w:rStyle w:val="apple-converted-space"/>
          <w:rFonts w:ascii="Times New Roman" w:hAnsi="Times New Roman"/>
          <w:sz w:val="28"/>
          <w:szCs w:val="28"/>
          <w:u w:val="single"/>
          <w:shd w:val="clear" w:color="auto" w:fill="FFFFFF"/>
          <w:lang w:val="ru-RU"/>
        </w:rPr>
        <w:t>набивных мячей</w:t>
      </w:r>
    </w:p>
    <w:p w:rsidR="00F72010" w:rsidRDefault="00516E91">
      <w:pPr>
        <w:tabs>
          <w:tab w:val="left" w:pos="993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Во время выполнения упражнений в парах партнеры располагаются друг от друга на расстоянии 6 – 10 м при бросках мяча из положения стоя или 3 – 4 м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– при бросках из положения лежа, сидя, стоя на коленях. Выполняя бросок мяча руки, спортсмен не должен сдвигаться с места. Во всех упражнениях нужно добиваться активных и ритмичных движений туловищем, следить за расслаблением мышц. Упражнения дозируются по количеству бросков (пример задания: выполнить по 20 бросков) или по времени (пример задания: выполнять броски в течение 1 мин). В обоих случаях рекомендуется периодически использовать соревновательный метод (примеры заданий: чья пара быстрее выполнит 40 бросков; чья пара сделает большее количество бросков в течение 30 с).</w:t>
      </w:r>
    </w:p>
    <w:p w:rsidR="00F72010" w:rsidRDefault="00516E9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highlight w:val="white"/>
          <w:lang w:val="ru-RU"/>
        </w:rPr>
      </w:pP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И.п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. – стоя лицом к партнеру. Бросок мяча прямыми руками из-за головы.</w:t>
      </w:r>
    </w:p>
    <w:p w:rsidR="00F72010" w:rsidRDefault="00516E9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highlight w:val="white"/>
          <w:lang w:val="ru-RU"/>
        </w:rPr>
      </w:pP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И.п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. – то же, что в предыдущем упр. Бросок мяча двумя руками от груди.</w:t>
      </w:r>
    </w:p>
    <w:p w:rsidR="00F72010" w:rsidRDefault="00516E9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И.п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– стоя ноги врозь, согнувшись, лицом к партнеру, руки с мячом между ногами.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Бросок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мяча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прямыми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руками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одновременно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разгибая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туловище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72010" w:rsidRDefault="00516E9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highlight w:val="white"/>
          <w:lang w:val="ru-RU"/>
        </w:rPr>
      </w:pP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И.п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. – стоя ноги врозь, боком к партнеру. Бросок мяча одной рукой через голову.</w:t>
      </w:r>
    </w:p>
    <w:p w:rsidR="00F72010" w:rsidRDefault="00516E9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highlight w:val="white"/>
          <w:lang w:val="ru-RU"/>
        </w:rPr>
      </w:pP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И.п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. – стоя лицом к партнеру, прямые руки с мячом сзади. Бросок мяча прямыми руками через голову вперед одновременно со сгибанием туловища.</w:t>
      </w:r>
    </w:p>
    <w:p w:rsidR="00F72010" w:rsidRDefault="00516E9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И.п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– стоя ноги врозь, спиной к партнеру, мяч вверху в вытянутых руках.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Бросок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мяча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между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ногами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назад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одновременно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со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сгибанием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туловища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72010" w:rsidRDefault="00516E9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И.п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. – стоя ноги врозь, спиной друг к другу (на расстоянии не более двух-трех шагов), мяч на уровне груди в вытянутых руках. Передача мяча партнеру через сторону одновременно с поворотом туловища в ту же сторону (передача «восьмеркой»).</w:t>
      </w:r>
    </w:p>
    <w:p w:rsidR="00F72010" w:rsidRDefault="00F720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2010" w:rsidRDefault="00516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 3. Избранный вид спорта: плавание</w:t>
      </w:r>
    </w:p>
    <w:p w:rsidR="00F72010" w:rsidRDefault="00F72010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F72010" w:rsidRDefault="00516E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Обучение  технике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плавания   проводится  с  использованием  максимально  возможного  числа  подводящих, подготовительных  и  специальных  упражнений  с  упором  на  игровые  методы  обучения.  Для спортивно-оздоровительных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групп  отсутствует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периодизация  тренировочного  процесса, т.е. в  годичном  цикле  не  выделяются  периоды  подготовки, а  контрольные  соревнования  проводятся  по  текущему  материалу  без какой-либо  целенаправленной  подготовки  к  ним.</w:t>
      </w:r>
    </w:p>
    <w:p w:rsidR="00F72010" w:rsidRDefault="00516E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Преимущественной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направленностью  тренировочного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процесса  в спортивно-оздоровительных группах  являются  обучение  и  совершенствование  навыков  плавания  спортивными способами,  развитие  общей  выносливости  (на  базе  совершенствования аэробных возможностей), гибкости  и  быстроты  движений.</w:t>
      </w:r>
    </w:p>
    <w:p w:rsidR="00F72010" w:rsidRDefault="00516E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Упражнения для освоения с водой можно разделить на пять подгрупп: упражнения для ознакомления с плотностью и сопротивлением воды; погружения в воду с головой,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подныривания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открывания глаз в воде; всплывания и лежания на воде; выдохи в воду; скольжения. Упражнения для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освоения с водой служат основным учебным материалом на первых занятиях плаванием, а также для проведения игр и развлечений на воде.</w:t>
      </w:r>
    </w:p>
    <w:p w:rsidR="00F72010" w:rsidRDefault="00516E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Освоение с водой происходит одновременно с изучением простейших упражнений, которые являются элементами техники спортивных способов плавания. Особое внимание уделяется упражнениям в скольжении, которые содействуют выработке равновесия, горизонтального положения тела, улучшению обтекаемости тела при плавании, тренируют умение занимающихся напрягать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мышцы  туловища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вытягиваться вперёд, увеличивая длину скольжения.</w:t>
      </w:r>
    </w:p>
    <w:p w:rsidR="00F72010" w:rsidRDefault="00516E9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Одним из средств освоения с водой служат также прыжки в воду (глубина воды доходит до уровня пояса или груди занимающихся). Прыжки воспитывают у занимающихся смелость и уверенность, вносят оживление в занятия плаванием.</w:t>
      </w:r>
    </w:p>
    <w:p w:rsidR="00F72010" w:rsidRDefault="00516E9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занятиях по технической подготовке учащихся спортивно-оздоровительных групп изучаются способы плавания кроль на груди и кроль на спине. Эти занятия способствуют формированию правильного навыка техники плавательных движений, которые непосредственно не связаны с физическими качествами (движения туловища, головы, подготовительные движения и др.)</w:t>
      </w:r>
    </w:p>
    <w:p w:rsidR="00F72010" w:rsidRDefault="00516E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Техника изучается раздельно в следующем порядке: 1) положение тела, 2) дыхание, 3) движения ногами, 4) движения руками, 5) общее согласование движений. </w:t>
      </w:r>
    </w:p>
    <w:p w:rsidR="00F72010" w:rsidRDefault="00516E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Каждый элемент техники плавания изучается в следующем порядке: </w:t>
      </w:r>
    </w:p>
    <w:p w:rsidR="00F72010" w:rsidRDefault="00516E91">
      <w:pPr>
        <w:pStyle w:val="af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движением на суше – проводится в общих чертах, без отработки деталей, поскольку условия выполнения одного и того же движения на суше и воде различны</w:t>
      </w:r>
    </w:p>
    <w:p w:rsidR="00F72010" w:rsidRDefault="00516E91">
      <w:pPr>
        <w:pStyle w:val="af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движения в </w:t>
      </w:r>
      <w:proofErr w:type="gramStart"/>
      <w:r>
        <w:rPr>
          <w:sz w:val="28"/>
          <w:szCs w:val="28"/>
        </w:rPr>
        <w:t>воде  с</w:t>
      </w:r>
      <w:proofErr w:type="gramEnd"/>
      <w:r>
        <w:rPr>
          <w:sz w:val="28"/>
          <w:szCs w:val="28"/>
        </w:rPr>
        <w:t xml:space="preserve"> неподвижной опорой. При изучении движений ногами в качестве опоры используется бортик бассейна или дно, движения руками изучаются, стоя на дне по грудь или пояс в воде.</w:t>
      </w:r>
    </w:p>
    <w:p w:rsidR="00F72010" w:rsidRDefault="00516E91">
      <w:pPr>
        <w:pStyle w:val="af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движения в </w:t>
      </w:r>
      <w:proofErr w:type="gramStart"/>
      <w:r>
        <w:rPr>
          <w:sz w:val="28"/>
          <w:szCs w:val="28"/>
        </w:rPr>
        <w:t>воде  с</w:t>
      </w:r>
      <w:proofErr w:type="gramEnd"/>
      <w:r>
        <w:rPr>
          <w:sz w:val="28"/>
          <w:szCs w:val="28"/>
        </w:rPr>
        <w:t xml:space="preserve"> подвижной опорой. При изучении движений ногами широко применяют плавательные доски; движения руками изучаются во время медленной ходьбы по дну бассейна.</w:t>
      </w:r>
    </w:p>
    <w:p w:rsidR="00F72010" w:rsidRDefault="00516E91">
      <w:pPr>
        <w:pStyle w:val="af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движения в </w:t>
      </w:r>
      <w:proofErr w:type="gramStart"/>
      <w:r>
        <w:rPr>
          <w:sz w:val="28"/>
          <w:szCs w:val="28"/>
        </w:rPr>
        <w:t>воде  без</w:t>
      </w:r>
      <w:proofErr w:type="gramEnd"/>
      <w:r>
        <w:rPr>
          <w:sz w:val="28"/>
          <w:szCs w:val="28"/>
        </w:rPr>
        <w:t xml:space="preserve"> опоры. Все упражнения этой группы выполняются в скольжении и плавании.</w:t>
      </w:r>
    </w:p>
    <w:p w:rsidR="00F72010" w:rsidRDefault="00516E91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Техника кроля на груди и на спине предъявляет повышенные </w:t>
      </w:r>
      <w:r>
        <w:rPr>
          <w:rFonts w:ascii="Times New Roman" w:hAnsi="Times New Roman"/>
          <w:bCs/>
          <w:spacing w:val="-5"/>
          <w:sz w:val="28"/>
          <w:szCs w:val="28"/>
          <w:lang w:val="ru-RU"/>
        </w:rPr>
        <w:t>требования к подвижности в плечевых и голеностопных суставах (подошвенное сгибание), а также к силовым качествам мышц пле</w:t>
      </w:r>
      <w:r>
        <w:rPr>
          <w:rFonts w:ascii="Times New Roman" w:hAnsi="Times New Roman"/>
          <w:bCs/>
          <w:spacing w:val="-8"/>
          <w:sz w:val="28"/>
          <w:szCs w:val="28"/>
          <w:lang w:val="ru-RU"/>
        </w:rPr>
        <w:t xml:space="preserve">чевого пояса, участвующих в гребковых движениях. </w:t>
      </w:r>
    </w:p>
    <w:p w:rsidR="00F72010" w:rsidRDefault="00516E91">
      <w:pPr>
        <w:pStyle w:val="af"/>
        <w:rPr>
          <w:u w:val="single"/>
        </w:rPr>
      </w:pPr>
      <w:r>
        <w:rPr>
          <w:u w:val="single"/>
        </w:rPr>
        <w:t>Упражнения для освоения с водой</w:t>
      </w:r>
    </w:p>
    <w:p w:rsidR="00F72010" w:rsidRDefault="00516E91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Ходьба по дну, держась за бортик бассейна.</w:t>
      </w:r>
    </w:p>
    <w:p w:rsidR="00F72010" w:rsidRDefault="00516E91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Ходьба по дну в парах: перейти бассейн туда и обратно – сначала шагом, потом бегом.</w:t>
      </w:r>
    </w:p>
    <w:p w:rsidR="00F72010" w:rsidRDefault="00516E91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Ходьба по дну без помощи рук с переходом на бег, со сменой направления движения.</w:t>
      </w:r>
    </w:p>
    <w:p w:rsidR="00F72010" w:rsidRDefault="00516E91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lastRenderedPageBreak/>
        <w:t>Ходьба по дну, наклонившись вперед: руки вытянуты вперед, кисти соединены.</w:t>
      </w:r>
    </w:p>
    <w:p w:rsidR="00F72010" w:rsidRDefault="00516E91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«Кто выше выпрыгнет из воды?» Присесть, оттолкнуться ногами и руками от воды и выпрыгнуть вверх.</w:t>
      </w:r>
    </w:p>
    <w:p w:rsidR="00F72010" w:rsidRDefault="00516E91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Поочередные движения ногами (как удар в футболе), отталкивая воду подъемом стопы и передней поверхностью голени.</w:t>
      </w:r>
    </w:p>
    <w:p w:rsidR="00F72010" w:rsidRDefault="00516E91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Бег вперед с помощью попеременных или одновременных гребковых движений руками.</w:t>
      </w:r>
    </w:p>
    <w:p w:rsidR="00F72010" w:rsidRDefault="00516E91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То же вперед спиной.</w:t>
      </w:r>
    </w:p>
    <w:p w:rsidR="00F72010" w:rsidRDefault="00516E91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Стоя на дне, шлепать по поверхности воды: кистями, сжатыми в кулаки; ладонями с широко расставленными пальцами; ладонями с плотно сжатыми пальцами.</w:t>
      </w:r>
    </w:p>
    <w:p w:rsidR="00F72010" w:rsidRDefault="00516E91">
      <w:pPr>
        <w:pStyle w:val="af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</w:pPr>
      <w:r>
        <w:t xml:space="preserve"> «Полоскание белья». Стоя на дне, выполнять движения руками вправо-влево, вперед-назад с изменением темпа движений.</w:t>
      </w:r>
    </w:p>
    <w:p w:rsidR="00F72010" w:rsidRDefault="00516E91">
      <w:pPr>
        <w:pStyle w:val="af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</w:pPr>
      <w:r>
        <w:t xml:space="preserve"> Опустившись в воду до подбородка, ходьба в положении наклона, отгребая воду в стороны - назад без выноса рук из воды.</w:t>
      </w:r>
    </w:p>
    <w:p w:rsidR="00F72010" w:rsidRDefault="00F72010">
      <w:pPr>
        <w:pStyle w:val="af"/>
        <w:rPr>
          <w:u w:val="single"/>
        </w:rPr>
      </w:pPr>
    </w:p>
    <w:p w:rsidR="00F72010" w:rsidRDefault="00516E91">
      <w:pPr>
        <w:pStyle w:val="af"/>
        <w:rPr>
          <w:u w:val="single"/>
        </w:rPr>
      </w:pPr>
      <w:r>
        <w:rPr>
          <w:u w:val="single"/>
        </w:rPr>
        <w:t xml:space="preserve">Упражнения на погружения в воду с головой, </w:t>
      </w:r>
      <w:proofErr w:type="spellStart"/>
      <w:r>
        <w:rPr>
          <w:u w:val="single"/>
        </w:rPr>
        <w:t>подныривание</w:t>
      </w:r>
      <w:proofErr w:type="spellEnd"/>
      <w:r>
        <w:rPr>
          <w:u w:val="single"/>
        </w:rPr>
        <w:t xml:space="preserve"> и открывание </w:t>
      </w:r>
    </w:p>
    <w:p w:rsidR="00F72010" w:rsidRDefault="00516E91">
      <w:pPr>
        <w:pStyle w:val="af"/>
        <w:rPr>
          <w:u w:val="single"/>
        </w:rPr>
      </w:pPr>
      <w:r>
        <w:rPr>
          <w:u w:val="single"/>
        </w:rPr>
        <w:t>глаз в воде</w:t>
      </w:r>
    </w:p>
    <w:p w:rsidR="00F72010" w:rsidRDefault="00516E91">
      <w:pPr>
        <w:pStyle w:val="af"/>
        <w:tabs>
          <w:tab w:val="left" w:pos="993"/>
        </w:tabs>
        <w:ind w:firstLine="709"/>
        <w:jc w:val="both"/>
      </w:pPr>
      <w:r>
        <w:t>Во время выполнения упражнений необходимо научиться не вытирать глаза руками.</w:t>
      </w:r>
    </w:p>
    <w:p w:rsidR="00F72010" w:rsidRDefault="00516E9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Набрать в ладони воду и умыть лицо.</w:t>
      </w:r>
    </w:p>
    <w:p w:rsidR="00F72010" w:rsidRDefault="00516E9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Сделать вдох, закрыть рот и медленно погрузиться в воду, опустив лицо до уровня носа.</w:t>
      </w:r>
    </w:p>
    <w:p w:rsidR="00F72010" w:rsidRDefault="00516E9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Сделать вдох, задержать дыхание и медленно погрузиться с головой в воду.</w:t>
      </w:r>
    </w:p>
    <w:p w:rsidR="00F72010" w:rsidRDefault="00516E9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«Сядь на дно». Сделать вдох, задержать дыхание и, погрузившись в воду, попытаться сесть на дно.</w:t>
      </w:r>
    </w:p>
    <w:p w:rsidR="00F72010" w:rsidRDefault="00516E9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>
        <w:t>Подныривание</w:t>
      </w:r>
      <w:proofErr w:type="spellEnd"/>
      <w:r>
        <w:t xml:space="preserve"> под разграничительную дорожку, доску при передвижении по дну бассейна.</w:t>
      </w:r>
    </w:p>
    <w:p w:rsidR="00F72010" w:rsidRDefault="00516E9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Погрузившись в воду с головой, открыть глаза и сосчитать количество облицовочных плиток до дна бассейна</w:t>
      </w:r>
    </w:p>
    <w:p w:rsidR="00F72010" w:rsidRDefault="00516E9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«Достань клад». Погрузившись в воду с головой, открыть глаза и найти игрушку, брошенную на дно бассейна.</w:t>
      </w:r>
    </w:p>
    <w:p w:rsidR="00F72010" w:rsidRDefault="00516E9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Упражнение в парах «водолазы». Погрузившись в воду, открыть глаза и сосчитать количество пальцев на руке партнера, поднесенных к лицу.</w:t>
      </w:r>
    </w:p>
    <w:p w:rsidR="00F72010" w:rsidRDefault="00516E9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Упражнение в парах. Стоя лицом друг к другу, сделать вдох, погрузиться в воду и поднырнуть между широко расставленными ногами партнера.</w:t>
      </w:r>
    </w:p>
    <w:p w:rsidR="00F72010" w:rsidRDefault="00516E91">
      <w:pPr>
        <w:pStyle w:val="af"/>
        <w:tabs>
          <w:tab w:val="left" w:pos="1134"/>
        </w:tabs>
        <w:rPr>
          <w:u w:val="single"/>
        </w:rPr>
      </w:pPr>
      <w:r>
        <w:rPr>
          <w:u w:val="single"/>
        </w:rPr>
        <w:t>Упражнения на всплывание и лежание на воде</w:t>
      </w:r>
    </w:p>
    <w:p w:rsidR="00F72010" w:rsidRDefault="00516E91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Взявшись прямыми руками за бортик, сделать вдох и, опустив лицо в воду (подбородок прижат к груди), лечь на воду, приподняв таз и ноги к поверхности воды.</w:t>
      </w:r>
    </w:p>
    <w:p w:rsidR="00F72010" w:rsidRDefault="00516E91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lastRenderedPageBreak/>
        <w:t>То же, что и предыдущее упражнение, но после того, как ноги и таз приподнялись к поверхности воды, оттолкнуться кистями от бортика.</w:t>
      </w:r>
    </w:p>
    <w:p w:rsidR="00F72010" w:rsidRDefault="00516E91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«Поплавок». Сделать полный вдох, задержать дыхание и, медленно погрузившись в воду, принять положение плотной группировки (подбородок упирается в согнутые колени). В этом положении, сосчитав до десяти, всплыть на поверхность.</w:t>
      </w:r>
    </w:p>
    <w:p w:rsidR="00F72010" w:rsidRDefault="00516E91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«Медуза». Выполнив упражнение «поплавок», расслабить руки и ноги.</w:t>
      </w:r>
    </w:p>
    <w:p w:rsidR="00F72010" w:rsidRDefault="00516E91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«Звездочка». Из положения «поплавок» развести ноги и руки в стороны (или, сделав вдох и опустив лицо в воду, лечь на воду; руки и ноги в стороны).</w:t>
      </w:r>
    </w:p>
    <w:p w:rsidR="00F72010" w:rsidRDefault="00516E91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«Звездочка» в положении на груди: несколько раз свести и развести руки и ноги.</w:t>
      </w:r>
    </w:p>
    <w:p w:rsidR="00F72010" w:rsidRDefault="00516E91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Держась рукой за низкий бортик (руку партнера), лечь на спину (другая рука вдоль тела), затем медленно опустить руку от бортика.</w:t>
      </w:r>
    </w:p>
    <w:p w:rsidR="00F72010" w:rsidRDefault="00516E91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«Звездочка» в положении на спине: опуститься по шею в воду, затем, опустив затылок в воду (смотреть строго вверх; уши должны быть в воде), оттолкнуться от дна; руки и ноги в стороны.</w:t>
      </w:r>
    </w:p>
    <w:p w:rsidR="00F72010" w:rsidRDefault="00516E91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В том же исходном положении несколько раз свести и развести руки и ноги.</w:t>
      </w:r>
    </w:p>
    <w:p w:rsidR="00F72010" w:rsidRDefault="00516E91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«Звездочка» в положении на спине; затем ноги и руки свести (вдох с задержкой дыхания) и перевернуться на грудь – «звездочка» в положении на груди.</w:t>
      </w:r>
    </w:p>
    <w:p w:rsidR="00F72010" w:rsidRDefault="00F72010">
      <w:pPr>
        <w:pStyle w:val="af"/>
        <w:rPr>
          <w:u w:val="single"/>
        </w:rPr>
      </w:pPr>
    </w:p>
    <w:p w:rsidR="00F72010" w:rsidRDefault="00516E91">
      <w:pPr>
        <w:pStyle w:val="af"/>
        <w:rPr>
          <w:u w:val="single"/>
        </w:rPr>
      </w:pPr>
      <w:r>
        <w:rPr>
          <w:u w:val="single"/>
        </w:rPr>
        <w:t>Упражнения для освоения выдохов в воду</w:t>
      </w:r>
    </w:p>
    <w:p w:rsidR="00F72010" w:rsidRDefault="00516E91">
      <w:pPr>
        <w:pStyle w:val="af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Набрать в ладони воду и, сделав губы трубочкой, мощным выдохом сдуть воду.</w:t>
      </w:r>
    </w:p>
    <w:p w:rsidR="00F72010" w:rsidRDefault="00516E91">
      <w:pPr>
        <w:pStyle w:val="af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Опустить губы к поверхности воды и выдуть на ней лунку (выдох, как дуют на горячий чай).</w:t>
      </w:r>
    </w:p>
    <w:p w:rsidR="00F72010" w:rsidRDefault="00516E91">
      <w:pPr>
        <w:pStyle w:val="af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Сделать вдох, а затем, опустив губы в воду – выдох.</w:t>
      </w:r>
    </w:p>
    <w:p w:rsidR="00F72010" w:rsidRDefault="00516E91">
      <w:pPr>
        <w:pStyle w:val="af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То же, опустив лицо в воду.</w:t>
      </w:r>
    </w:p>
    <w:p w:rsidR="00F72010" w:rsidRDefault="00516E91">
      <w:pPr>
        <w:pStyle w:val="af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То же, погрузившись в воду с головой.</w:t>
      </w:r>
    </w:p>
    <w:p w:rsidR="00F72010" w:rsidRDefault="00516E91">
      <w:pPr>
        <w:pStyle w:val="af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Сделать 20 выдохов в воду, поднимая и погружая лицо в воду.</w:t>
      </w:r>
    </w:p>
    <w:p w:rsidR="00F72010" w:rsidRDefault="00516E91">
      <w:pPr>
        <w:pStyle w:val="af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Упражнение в парах – «насос». Стоя лицом друг к другу, взявшись за руки, по очереди выполнять выдох в воду.</w:t>
      </w:r>
    </w:p>
    <w:p w:rsidR="00F72010" w:rsidRDefault="00516E91">
      <w:pPr>
        <w:pStyle w:val="af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 Передвигаясь по дну, опустив лицо в воду, делать вдохи-выдохи (для вдоха поднимать голову вперед).</w:t>
      </w:r>
    </w:p>
    <w:p w:rsidR="00F72010" w:rsidRDefault="00516E91">
      <w:pPr>
        <w:pStyle w:val="af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Сделать 20 выдохов в воду, поворачивая голову для вдоха налево (направо).</w:t>
      </w:r>
    </w:p>
    <w:p w:rsidR="00F72010" w:rsidRDefault="00516E91">
      <w:pPr>
        <w:pStyle w:val="af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Передвигаясь по дну, опустив лицо в воду, дышать, поворачивая голову для вдоха налево (направо).</w:t>
      </w:r>
    </w:p>
    <w:p w:rsidR="00F72010" w:rsidRDefault="00F72010">
      <w:pPr>
        <w:pStyle w:val="af"/>
        <w:rPr>
          <w:u w:val="single"/>
        </w:rPr>
      </w:pPr>
    </w:p>
    <w:p w:rsidR="00F72010" w:rsidRDefault="00516E91">
      <w:pPr>
        <w:pStyle w:val="af"/>
        <w:rPr>
          <w:u w:val="single"/>
        </w:rPr>
      </w:pPr>
      <w:r>
        <w:rPr>
          <w:u w:val="single"/>
        </w:rPr>
        <w:t>Упражнения для освоения скольжения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lastRenderedPageBreak/>
        <w:t>Скольжение на груди: руки вытянуты вперед. Стоя на дне бассейна, поднять руки вверх; наклонившись вперед, сделать вдох, опустить лицо в воду и оттолкнуться ногами.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То же: правая рука впереди, левая вдоль туловища.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То же, поменяв положение рук.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То же, руки вдоль туловища.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Скольжение на левом боку: левая рука вытянута вперед, правая у бедра.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Скольжение на спине, руки вдоль туловища.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То же, правая рука впереди, левая вдоль туловища.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То же, поменяв положение рук.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То же, руки вытянуты вперед.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</w:pPr>
      <w:r>
        <w:t xml:space="preserve"> Скольжение с круговыми вращениями тела – «винт».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</w:pPr>
      <w:r>
        <w:t xml:space="preserve"> Скольжение на груди: руки вытянуты вперед, в середине скольжения сделать выдох-вдох, подняв голову вперед.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</w:pPr>
      <w:r>
        <w:t xml:space="preserve"> То же: правая рука впереди, левая вдоль туловища; в середине скольжения сделать выдох-вдох в левую сторону.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</w:pPr>
      <w:r>
        <w:t xml:space="preserve"> То же, поменяв положение рук; выдох-вдох в правую сторону.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</w:pPr>
      <w:r>
        <w:t xml:space="preserve"> Скольжение на правом боку: в середине скольжения сделать быстрый выдох-вдох.</w:t>
      </w:r>
    </w:p>
    <w:p w:rsidR="00F72010" w:rsidRDefault="00516E91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</w:pPr>
      <w:r>
        <w:t xml:space="preserve"> То же на левом боку.</w:t>
      </w:r>
    </w:p>
    <w:p w:rsidR="00F72010" w:rsidRDefault="00F72010">
      <w:pPr>
        <w:pStyle w:val="af"/>
        <w:rPr>
          <w:u w:val="single"/>
        </w:rPr>
      </w:pPr>
    </w:p>
    <w:p w:rsidR="00F72010" w:rsidRDefault="00516E91">
      <w:pPr>
        <w:pStyle w:val="af"/>
        <w:rPr>
          <w:u w:val="single"/>
        </w:rPr>
      </w:pPr>
      <w:r>
        <w:rPr>
          <w:u w:val="single"/>
        </w:rPr>
        <w:t>Упражнения для освоения прыжков в воду</w:t>
      </w:r>
    </w:p>
    <w:p w:rsidR="00F72010" w:rsidRDefault="00516E91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Сидя на бортике и </w:t>
      </w:r>
      <w:proofErr w:type="spellStart"/>
      <w:r>
        <w:t>уперевшись</w:t>
      </w:r>
      <w:proofErr w:type="spellEnd"/>
      <w:r>
        <w:t xml:space="preserve"> в него одной рукой, по сигналу педагога спрыгнуть в воду ногами вниз.</w:t>
      </w:r>
    </w:p>
    <w:p w:rsidR="00F72010" w:rsidRDefault="00516E91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Сидя на бортике и </w:t>
      </w:r>
      <w:proofErr w:type="spellStart"/>
      <w:r>
        <w:t>уперевшись</w:t>
      </w:r>
      <w:proofErr w:type="spellEnd"/>
      <w:r>
        <w:t xml:space="preserve"> ногами в сливной желоб, поднять руки вверх (голова между руками), сильно наклониться вперед, опираясь грудью о колени и оттолкнувшись ногами, упасть в воду.</w:t>
      </w:r>
    </w:p>
    <w:p w:rsidR="00F72010" w:rsidRDefault="00516E91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Стоя на бортике и зацепившись за его край пальцами ног, принять положение упора присев, вытянуть руки вверх (голова между руками), наклониться вниз, потеряв равновесие, упасть в воду.</w:t>
      </w:r>
    </w:p>
    <w:p w:rsidR="00F72010" w:rsidRDefault="00516E91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В том же исходном положении (руки прижаты к туловищу) вынести вперед над водой одну ногу, присоединить к ней другую и выполнить соскок в воду. То же, вытянув руки вверх.</w:t>
      </w:r>
    </w:p>
    <w:p w:rsidR="00F72010" w:rsidRDefault="00516E91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В том же исходном положении согнуть ноги в коленных суставах, оттолкнуться вверх и спрыгнуть в воду вниз ногами. Сначала руки вытянуты вдоль туловища, потом вверху.</w:t>
      </w:r>
    </w:p>
    <w:p w:rsidR="00F72010" w:rsidRDefault="00516E91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Стоя на бортике бассейна и зацепившись за его край пальцами ног, поднять руки вверх (голова между руками), наклониться вперед - вниз и, потеряв равновесие, упасть в воду.</w:t>
      </w:r>
    </w:p>
    <w:p w:rsidR="00F72010" w:rsidRDefault="00516E91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То же, что и в предыдущем упражнении, но согнуть ноги в коленях и оттолкнуться от бортика.</w:t>
      </w: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73CD9" w:rsidRDefault="00516E91">
      <w:pPr>
        <w:pStyle w:val="af"/>
        <w:jc w:val="both"/>
      </w:pPr>
      <w:r>
        <w:t xml:space="preserve">                     </w:t>
      </w:r>
    </w:p>
    <w:p w:rsidR="00F72010" w:rsidRDefault="00516E91">
      <w:pPr>
        <w:pStyle w:val="af"/>
        <w:jc w:val="both"/>
        <w:rPr>
          <w:b/>
          <w:u w:val="single"/>
        </w:rPr>
      </w:pPr>
      <w:r>
        <w:rPr>
          <w:b/>
          <w:u w:val="single"/>
        </w:rPr>
        <w:lastRenderedPageBreak/>
        <w:t>Упражнения для изучения техники кроля на груди</w:t>
      </w:r>
    </w:p>
    <w:p w:rsidR="00F72010" w:rsidRDefault="00516E91">
      <w:pPr>
        <w:pStyle w:val="af"/>
        <w:rPr>
          <w:u w:val="single"/>
        </w:rPr>
      </w:pPr>
      <w:r>
        <w:rPr>
          <w:u w:val="single"/>
        </w:rPr>
        <w:t>Упражнения для изучения движений ногами и дыхания</w:t>
      </w:r>
    </w:p>
    <w:p w:rsidR="00F72010" w:rsidRDefault="00516E9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spellStart"/>
      <w:r>
        <w:t>И.п</w:t>
      </w:r>
      <w:proofErr w:type="spellEnd"/>
      <w:r>
        <w:t>. – сидя на полу или на краю скамьи с опорой руками сзади; ноги выпрямлены в коленных суставах, носки оттянуты и развернуты внутрь. Имитация движений ногами кролем.</w:t>
      </w:r>
    </w:p>
    <w:p w:rsidR="00F72010" w:rsidRDefault="00516E9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И. п. – лежа на груди поперек скамейки с опорой руками о пол. Имитация движений ногами кролем.</w:t>
      </w:r>
    </w:p>
    <w:p w:rsidR="00F72010" w:rsidRDefault="00516E9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spellStart"/>
      <w:r>
        <w:t>И.п</w:t>
      </w:r>
      <w:proofErr w:type="spellEnd"/>
      <w:r>
        <w:t>. – сидя на краю бассейна, опустив ноги в воду. Движения ногами кролем по команде или под счет преподавателя.</w:t>
      </w:r>
    </w:p>
    <w:p w:rsidR="00F72010" w:rsidRDefault="00516E9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И. п. – лежа на груди, держась за бортик руками (локти упираются в стенку бассейна); подбородок на поверхности воды. Движения ногами кролем.</w:t>
      </w:r>
    </w:p>
    <w:p w:rsidR="00F72010" w:rsidRDefault="00516E9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И. п. – лежа на груди, держась за бортик вытянутыми руками; лицо опущено в воду. Движения ногами кролем.</w:t>
      </w:r>
    </w:p>
    <w:p w:rsidR="00F72010" w:rsidRDefault="00516E9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spellStart"/>
      <w:r>
        <w:t>И.п</w:t>
      </w:r>
      <w:proofErr w:type="spellEnd"/>
      <w:r>
        <w:t>. – то же, держась за бортик бассейна прямой рукой, другая вытянута вдоль туловища; лицо опущено в воду. То же, поменяв положение рук.</w:t>
      </w:r>
    </w:p>
    <w:p w:rsidR="00F72010" w:rsidRDefault="00516E9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То же, с дыханием: вдох выполняется во время поворота головы в сторону руки, вытянутой вдоль туловища; выдох – при имитации опускания лица в воду.</w:t>
      </w:r>
    </w:p>
    <w:p w:rsidR="00F72010" w:rsidRDefault="00516E9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Плавание при помощи движений ногами, держа доску в вытянутых руках. Хват доски осуществляется таким образом, чтобы большие пальцы рук были внизу.</w:t>
      </w:r>
    </w:p>
    <w:p w:rsidR="00F72010" w:rsidRDefault="00516E9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То же, держа доску в одной вытянутой руке.</w:t>
      </w:r>
    </w:p>
    <w:p w:rsidR="00F72010" w:rsidRDefault="00516E9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 Плавание при помощи движений ногами с различным положением рук: а) прямые руки впереди; б) одна рука впереди, другая – вдоль туловища; в) обе руки вдоль туловища; г) обе руки за спиной, кисть касается локтя противоположной руки. Вдох выполняется во время поворота головы в сторону руки, вытянутой вдоль туловища (б), либо во время подъема головы вперед (а, в, г), выдох – во время опускания лица в воду.</w:t>
      </w:r>
    </w:p>
    <w:p w:rsidR="00F72010" w:rsidRDefault="00516E91">
      <w:pPr>
        <w:pStyle w:val="af"/>
        <w:tabs>
          <w:tab w:val="left" w:pos="1134"/>
        </w:tabs>
        <w:ind w:firstLine="709"/>
        <w:jc w:val="both"/>
      </w:pPr>
      <w:r>
        <w:t>Методические указания. В упражнениях 1-10 следить, чтобы ноги в коленях не сгибались, носки ног были оттянуты и повернуты немного внутрь. В упражнениях 1-4 темп движений быстрый. В упражнениях 5-10: следить за ровным, вытянутым положением тела у поверхности воды, движения должны быть энергичными, с небольшой амплитудой и в среднем темпе, стопы расслаблены. Упражнения 5-6, 9-10 выполняются вначале на задержке дыхания, затем – в согласовании с дыханием.</w:t>
      </w:r>
    </w:p>
    <w:p w:rsidR="00F72010" w:rsidRDefault="00F72010">
      <w:pPr>
        <w:pStyle w:val="af"/>
        <w:rPr>
          <w:u w:val="single"/>
        </w:rPr>
      </w:pPr>
    </w:p>
    <w:p w:rsidR="00F72010" w:rsidRDefault="00516E91">
      <w:pPr>
        <w:pStyle w:val="af"/>
        <w:rPr>
          <w:u w:val="single"/>
        </w:rPr>
      </w:pPr>
      <w:r>
        <w:rPr>
          <w:u w:val="single"/>
        </w:rPr>
        <w:t>Упражнения для изучения движений руками и дыхания</w:t>
      </w:r>
    </w:p>
    <w:p w:rsidR="00F72010" w:rsidRDefault="00516E91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 И. п. – стоя, одна рука вверху, другая у бедра. Круговые и попеременные движения обеими руками вперед и назад – «мельница». Разнонаправленные круговые движения руками.</w:t>
      </w:r>
    </w:p>
    <w:p w:rsidR="00F72010" w:rsidRDefault="00516E91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 </w:t>
      </w:r>
      <w:proofErr w:type="spellStart"/>
      <w:r>
        <w:t>И.п</w:t>
      </w:r>
      <w:proofErr w:type="spellEnd"/>
      <w:r>
        <w:t xml:space="preserve">. – стоя на дне бассейна в выпаде вперед; одна рука опирается в колено передней ноги, другая – на поверхности воды, в положении начала гребка; подбородок на воде, смотреть прямо перед собой. Имитация движений </w:t>
      </w:r>
      <w:r>
        <w:lastRenderedPageBreak/>
        <w:t>одной рукой кролем (сначала правой, затем левой). То же, с задержкой дыхания (лицо опущено в воду). То же, с поворотом головы для вдоха.</w:t>
      </w:r>
    </w:p>
    <w:p w:rsidR="00F72010" w:rsidRDefault="00516E91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 Плавание при помощи движений одной рукой, держа в другой руке доску.</w:t>
      </w:r>
    </w:p>
    <w:p w:rsidR="00F72010" w:rsidRDefault="00516E91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 Плавание при помощи движений одной рукой (другая вытянута вперед).</w:t>
      </w:r>
    </w:p>
    <w:p w:rsidR="00F72010" w:rsidRDefault="00516E91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 Плавание при помощи поочередных движений руками кролем в согласовании с дыханием (руки вытянуты вперед). Как только одна рука заканчивает гребок, его тут же начинает другая рука. Вдох выполняется в сторону работающей руки.</w:t>
      </w:r>
    </w:p>
    <w:p w:rsidR="00F72010" w:rsidRDefault="00516E91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 Плавание при помощи движений руками в согласовании с дыханием «три - три» (вдох выполняется после каждого третьего гребка).</w:t>
      </w:r>
    </w:p>
    <w:p w:rsidR="00F72010" w:rsidRDefault="00516E91">
      <w:pPr>
        <w:pStyle w:val="af"/>
        <w:ind w:firstLine="709"/>
        <w:jc w:val="both"/>
      </w:pPr>
      <w:r>
        <w:t>Методические указания. В упражнениях 1-2: движения выполнять прямыми руками, гребок делать под туловищем, касаясь бедра в конце гребка, ладонь развернута назад. В упражнении 2 гребок должен быть длинным, без раскачивания плеч, вдох – в момент касания бедра рукой. Упражнения 3-6: следить за ровным положением тела, чтобы гребок выполнялся напряженной кистью, ладонь развернута назад, без сгибания руки локтем назад.</w:t>
      </w:r>
    </w:p>
    <w:p w:rsidR="00F72010" w:rsidRDefault="00F72010">
      <w:pPr>
        <w:pStyle w:val="af"/>
        <w:rPr>
          <w:u w:val="single"/>
        </w:rPr>
      </w:pPr>
    </w:p>
    <w:p w:rsidR="00F72010" w:rsidRDefault="00516E91">
      <w:pPr>
        <w:pStyle w:val="af"/>
        <w:rPr>
          <w:u w:val="single"/>
        </w:rPr>
      </w:pPr>
      <w:r>
        <w:rPr>
          <w:u w:val="single"/>
        </w:rPr>
        <w:t>Упражнения для изучения общего согласования движений</w:t>
      </w:r>
    </w:p>
    <w:p w:rsidR="00F72010" w:rsidRDefault="00516E91">
      <w:pPr>
        <w:pStyle w:val="af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 Плавание с непрерывной работой ног, одна рука впереди, другая – у бедра. Присоединение движений руками кролем на груди.</w:t>
      </w:r>
    </w:p>
    <w:p w:rsidR="00F72010" w:rsidRDefault="00516E91">
      <w:pPr>
        <w:pStyle w:val="af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 Плавание кролем на груди с акцентом на сильную работу ногами (для выработки </w:t>
      </w:r>
      <w:proofErr w:type="spellStart"/>
      <w:r>
        <w:t>шестиударной</w:t>
      </w:r>
      <w:proofErr w:type="spellEnd"/>
      <w:r>
        <w:t xml:space="preserve"> координации движений).</w:t>
      </w:r>
    </w:p>
    <w:p w:rsidR="00F72010" w:rsidRDefault="00516E91">
      <w:pPr>
        <w:pStyle w:val="af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 То же, с акцентом на сильную работу руками, сдерживая движения ногами (для выработки двух - и </w:t>
      </w:r>
      <w:proofErr w:type="spellStart"/>
      <w:r>
        <w:t>четырехударной</w:t>
      </w:r>
      <w:proofErr w:type="spellEnd"/>
      <w:r>
        <w:t xml:space="preserve"> координации движений).</w:t>
      </w:r>
    </w:p>
    <w:p w:rsidR="00F72010" w:rsidRDefault="00516E91">
      <w:pPr>
        <w:pStyle w:val="af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 Плавание в полной координации с дыханием в обе стороны «три-три».</w:t>
      </w:r>
    </w:p>
    <w:p w:rsidR="00F72010" w:rsidRDefault="00F72010">
      <w:pPr>
        <w:pStyle w:val="af"/>
        <w:rPr>
          <w:u w:val="single"/>
        </w:rPr>
      </w:pPr>
    </w:p>
    <w:p w:rsidR="00F72010" w:rsidRDefault="00516E91">
      <w:pPr>
        <w:pStyle w:val="af"/>
        <w:rPr>
          <w:b/>
          <w:u w:val="single"/>
        </w:rPr>
      </w:pPr>
      <w:r>
        <w:rPr>
          <w:b/>
          <w:u w:val="single"/>
        </w:rPr>
        <w:t>Упражнения для изучения техники кроля на спине</w:t>
      </w:r>
    </w:p>
    <w:p w:rsidR="00F72010" w:rsidRDefault="00516E91">
      <w:pPr>
        <w:pStyle w:val="af"/>
        <w:rPr>
          <w:u w:val="single"/>
        </w:rPr>
      </w:pPr>
      <w:r>
        <w:rPr>
          <w:u w:val="single"/>
        </w:rPr>
        <w:t>Упражнения для изучения движений ногами</w:t>
      </w:r>
    </w:p>
    <w:p w:rsidR="00F72010" w:rsidRDefault="00516E91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Аналогично упражнениям 1 и 3 для кроля на груди.</w:t>
      </w:r>
    </w:p>
    <w:p w:rsidR="00F72010" w:rsidRDefault="00516E91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spellStart"/>
      <w:r>
        <w:t>И.п</w:t>
      </w:r>
      <w:proofErr w:type="spellEnd"/>
      <w:r>
        <w:t>. – лежа на спине, держась руками (на ширине плеч) за бортик бассейна. Опираясь верхней частью спины о стенку, выполнять движения ногами кролем на спине по команде или под счет преподавателя.</w:t>
      </w:r>
    </w:p>
    <w:p w:rsidR="00F72010" w:rsidRDefault="00516E91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Плавание при помощи движений ногами, держа доску обеими руками, вытянутыми вдоль туловища.</w:t>
      </w:r>
    </w:p>
    <w:p w:rsidR="00F72010" w:rsidRDefault="00516E91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То же, держа доску одной рукой, вытянутой вперед по направлению движения.</w:t>
      </w:r>
    </w:p>
    <w:p w:rsidR="00F72010" w:rsidRDefault="00516E91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То же, держа доску обеими руками, вытянутыми вперед (голова между руками).</w:t>
      </w:r>
    </w:p>
    <w:p w:rsidR="00F72010" w:rsidRDefault="00516E91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Плавание при помощи движений ногами с различными положениями рук: вдоль туловища; одна рука впереди, другая вдоль туловища; обе руки вытянуты вперед (голова между руками).</w:t>
      </w:r>
    </w:p>
    <w:p w:rsidR="00F72010" w:rsidRDefault="00516E91">
      <w:pPr>
        <w:pStyle w:val="af"/>
        <w:tabs>
          <w:tab w:val="left" w:pos="1134"/>
        </w:tabs>
        <w:ind w:firstLine="709"/>
        <w:jc w:val="both"/>
      </w:pPr>
      <w:r>
        <w:lastRenderedPageBreak/>
        <w:t>Методические указания. Следить за вытянутым, ровным положением тела. Голова лежит затылком в оде, уши наполовину погружены в воду, взгляд направлен вверх. Таз и бедра у поверхности. Ноги должны сильно вспенивать воду, колени не должны показываться из воды.</w:t>
      </w:r>
    </w:p>
    <w:p w:rsidR="00F72010" w:rsidRDefault="00F72010">
      <w:pPr>
        <w:pStyle w:val="af"/>
        <w:rPr>
          <w:u w:val="single"/>
        </w:rPr>
      </w:pPr>
    </w:p>
    <w:p w:rsidR="00F72010" w:rsidRDefault="00516E91">
      <w:pPr>
        <w:pStyle w:val="af"/>
        <w:rPr>
          <w:u w:val="single"/>
        </w:rPr>
      </w:pPr>
      <w:r>
        <w:rPr>
          <w:u w:val="single"/>
        </w:rPr>
        <w:t>Упражнения для изучения движений руками</w:t>
      </w:r>
    </w:p>
    <w:p w:rsidR="00F72010" w:rsidRDefault="00516E91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proofErr w:type="spellStart"/>
      <w:r>
        <w:t>И.п</w:t>
      </w:r>
      <w:proofErr w:type="spellEnd"/>
      <w:r>
        <w:t>. – стоя, одна рука вверху, другая у бедра. Круговые движения обеими руками назад («мельница»).</w:t>
      </w:r>
    </w:p>
    <w:p w:rsidR="00F72010" w:rsidRDefault="00516E91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Плавание при помощи движений одной рукой, другая вытянута вперед с доской. То же, поменяв положение рук.</w:t>
      </w:r>
    </w:p>
    <w:p w:rsidR="00F72010" w:rsidRDefault="00516E91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Плавание при помощи поочередных движений руками с доской. После выполнения гребка одной рукой она перехватывает доску, и гребок начинает другая рука.</w:t>
      </w:r>
    </w:p>
    <w:p w:rsidR="00F72010" w:rsidRDefault="00516E91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 Плавание при помощи одновременных движений руками, зажав доску между ногами. Движения выполняются с акцентом на ускорение к концу гребка.</w:t>
      </w:r>
    </w:p>
    <w:p w:rsidR="00F72010" w:rsidRDefault="00516E91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 То же, при помощи попеременных движений руками.</w:t>
      </w:r>
    </w:p>
    <w:p w:rsidR="00F72010" w:rsidRDefault="00516E91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 Плавание при помощи движений ногами и одновременных движений руками (без выноса их из воды).</w:t>
      </w:r>
    </w:p>
    <w:p w:rsidR="00F72010" w:rsidRDefault="00516E91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 Плавание при помощи движений ногами, руки вытянуты вперед. Сделать гребок одновременно обеими руками до бедер и пронести их над водой в исходное положение. Продолжая движения ногами, повторить гребок обеими руками.</w:t>
      </w:r>
    </w:p>
    <w:p w:rsidR="00F72010" w:rsidRDefault="00516E91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 Плавание при помощи движений одной рукой, другая – вытянута вперед. То же, поменяв положение рук.</w:t>
      </w:r>
    </w:p>
    <w:p w:rsidR="00F72010" w:rsidRDefault="00516E91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 Плавание кролем при помощи поочередных движений руками. После соединения рук впереди очередная рука выполняет свой гребок.</w:t>
      </w:r>
    </w:p>
    <w:p w:rsidR="00F72010" w:rsidRDefault="00516E91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Плавание при помощи движений ногами со сменой рук на шесть счетов (одна рука впереди, другая – вдоль туловища). После счета «шесть» обучаемый одновременно одной рукой выполняет гребок, а другую проносит над водой.</w:t>
      </w:r>
    </w:p>
    <w:p w:rsidR="00F72010" w:rsidRDefault="00516E91">
      <w:pPr>
        <w:pStyle w:val="af"/>
        <w:ind w:firstLine="709"/>
        <w:jc w:val="both"/>
      </w:pPr>
      <w:r>
        <w:t>Методические указания. Движения выполнять почти прямыми руками, следить за правильной ориентацией кисти. Руки проносить по воздуху прямыми, прямо над плечом, вкладывать в воду на ширине плеча. Не запрокидывать голову. Таз и бедра – у поверхности воды. Вытянутая вперед рука напряжена, тянется в направлении движения.</w:t>
      </w:r>
    </w:p>
    <w:p w:rsidR="00F72010" w:rsidRDefault="00516E91">
      <w:pPr>
        <w:pStyle w:val="af"/>
        <w:rPr>
          <w:u w:val="single"/>
        </w:rPr>
      </w:pPr>
      <w:r>
        <w:rPr>
          <w:u w:val="single"/>
        </w:rPr>
        <w:t>Упражнения для изучения общего согласования движений</w:t>
      </w:r>
    </w:p>
    <w:p w:rsidR="00F72010" w:rsidRDefault="00516E91">
      <w:pPr>
        <w:pStyle w:val="af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 xml:space="preserve"> </w:t>
      </w:r>
      <w:proofErr w:type="spellStart"/>
      <w:r>
        <w:t>И.п</w:t>
      </w:r>
      <w:proofErr w:type="spellEnd"/>
      <w:r>
        <w:t xml:space="preserve">. – лежа на спине, правая вверху, левая вдоль тела. Руки одновременно начинают движение: правая – гребок, левая – пронос. Затем следует пауза, в течение которой ноги продолжают работать. Постепенно сокращая паузу, добиваются слитного </w:t>
      </w:r>
      <w:proofErr w:type="spellStart"/>
      <w:r>
        <w:t>шестиударного</w:t>
      </w:r>
      <w:proofErr w:type="spellEnd"/>
      <w:r>
        <w:t xml:space="preserve"> согласования движений рук и ног.</w:t>
      </w:r>
    </w:p>
    <w:p w:rsidR="00F72010" w:rsidRDefault="00516E91">
      <w:pPr>
        <w:pStyle w:val="af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 xml:space="preserve"> Плавание в полной координации в согласовании с дыханием.</w:t>
      </w:r>
    </w:p>
    <w:p w:rsidR="00F72010" w:rsidRDefault="00516E91">
      <w:pPr>
        <w:pStyle w:val="af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lastRenderedPageBreak/>
        <w:t xml:space="preserve"> То же, с акцентом на сильную работу ногами (для выработки </w:t>
      </w:r>
      <w:proofErr w:type="spellStart"/>
      <w:r>
        <w:t>шестиударной</w:t>
      </w:r>
      <w:proofErr w:type="spellEnd"/>
      <w:r>
        <w:t xml:space="preserve"> координации движений).</w:t>
      </w:r>
    </w:p>
    <w:p w:rsidR="00F72010" w:rsidRDefault="00F72010">
      <w:pPr>
        <w:pStyle w:val="af"/>
        <w:rPr>
          <w:b/>
          <w:u w:val="single"/>
        </w:rPr>
      </w:pPr>
    </w:p>
    <w:p w:rsidR="00F72010" w:rsidRDefault="00F7201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72010" w:rsidRPr="00BD4D49" w:rsidRDefault="00516E91">
      <w:pPr>
        <w:widowControl w:val="0"/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Раздел 4. Другие виды спорта и подвижные игры</w:t>
      </w:r>
    </w:p>
    <w:p w:rsidR="00F72010" w:rsidRDefault="00F72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повышения уровня общего физического развития занимающихся, способствующего быстрому и качественному освоению навыка плавания, используются самые разнообразные физические упражнения и занятия другими видами спорта: строевые и общеразвивающие гимнастические упражнения; спортивные и подвижные игры, легкоатлетические упражнения, ходьба на лыжах; бег на коньках; гребля; езда на велосипеде.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Гимнастика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Различные кувырки: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вперед,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назад,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боком,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стойка на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лопатках, стойки на голове и руках. Мостик из стойки на голове и на руках, переход в мостик,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полушпагат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и «шпагат»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напрыгивание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гимнастический мостик с прыжком вверх.</w:t>
      </w:r>
    </w:p>
    <w:p w:rsidR="00F72010" w:rsidRDefault="00516E91">
      <w:pPr>
        <w:pStyle w:val="a9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Легкая атлетика. </w:t>
      </w:r>
      <w:r>
        <w:rPr>
          <w:sz w:val="28"/>
          <w:szCs w:val="28"/>
        </w:rPr>
        <w:t>Для развития быстроты – бег 20м, 30 м, прыжок в длину, для развития ловкости – челночный бег 3х10 м, для развития выносливости – бег 400 м, 800 м.</w:t>
      </w:r>
    </w:p>
    <w:p w:rsidR="00F72010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Футбол. </w:t>
      </w:r>
      <w:r>
        <w:rPr>
          <w:rFonts w:ascii="Times New Roman" w:hAnsi="Times New Roman"/>
          <w:sz w:val="28"/>
          <w:szCs w:val="28"/>
          <w:lang w:val="ru-RU"/>
        </w:rPr>
        <w:t>Удары по мячу ногой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(левой,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правой) на месте и в движении,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правилам.</w:t>
      </w:r>
    </w:p>
    <w:p w:rsidR="00F72010" w:rsidRPr="00BD4D49" w:rsidRDefault="00516E91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Подвижные игры и эстафеты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Различные подвижные игры,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эстафеты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 бегом, прыжками, метаниями, с переноской, расстановкой различных предметов, лазанием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перелазанием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Комбинированные эстафеты.</w:t>
      </w:r>
    </w:p>
    <w:p w:rsidR="00F72010" w:rsidRDefault="00F72010">
      <w:pPr>
        <w:widowControl w:val="0"/>
        <w:spacing w:after="0" w:line="240" w:lineRule="auto"/>
        <w:ind w:firstLine="550"/>
        <w:rPr>
          <w:rFonts w:ascii="Times New Roman" w:hAnsi="Times New Roman"/>
          <w:sz w:val="28"/>
          <w:szCs w:val="28"/>
          <w:lang w:val="ru-RU"/>
        </w:rPr>
      </w:pPr>
    </w:p>
    <w:p w:rsidR="00F72010" w:rsidRDefault="00516E9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Система контроля </w:t>
      </w:r>
    </w:p>
    <w:p w:rsidR="00F72010" w:rsidRDefault="00516E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Педагогический контроль</w:t>
      </w:r>
    </w:p>
    <w:p w:rsidR="00F72010" w:rsidRDefault="00516E91">
      <w:pPr>
        <w:widowControl w:val="0"/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уровня подготовки учащихся спортивно-оздоровительных групп осуществляется один раза в год, в конце учебного года, по теоретической, общей физической и специальной физической.</w:t>
      </w:r>
    </w:p>
    <w:p w:rsidR="00F72010" w:rsidRDefault="00516E91">
      <w:pPr>
        <w:widowControl w:val="0"/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на спортивно-оздоровительном этапе используется для оценки степени достижения цели и решения поставленных задач. Он должен быть комплексным, проводиться регулярно и своевременно, основываться на объективных критериях.</w:t>
      </w:r>
    </w:p>
    <w:p w:rsidR="00F72010" w:rsidRDefault="00F72010">
      <w:pPr>
        <w:widowControl w:val="0"/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2010" w:rsidRDefault="00516E9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Комплекс контрольных упражнений для тестирования уровня подготовленности в спортивно-оздоровительных группах</w:t>
      </w:r>
    </w:p>
    <w:p w:rsidR="00F72010" w:rsidRDefault="00F7201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Для определения уровня общей физической подготовленности юных </w:t>
      </w:r>
      <w:proofErr w:type="gramStart"/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пловцов  используются</w:t>
      </w:r>
      <w:proofErr w:type="gramEnd"/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следующие упражнения: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- бег 30 м. из положения высокого старта (оценка быстроты);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lastRenderedPageBreak/>
        <w:t>- челночный бег 3 х 10 м. (оценка координации движений);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szCs w:val="28"/>
          <w:lang w:val="ru-RU"/>
        </w:rPr>
        <w:t>- наклон вперёд, стоя на возвышении (оценка гибкости);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szCs w:val="28"/>
          <w:lang w:val="ru-RU"/>
        </w:rPr>
        <w:t>- прыжок в длину с места (оценка скоростно-силовых качеств);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- подтягивание на перекладине (мальчики – высокая перекладина, девочки – низкая), количество раз (оценка силы);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- шестиминутный бег, количество метров (оценка выносливости).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  <w:u w:val="single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u w:val="single"/>
          <w:lang w:val="ru-RU"/>
        </w:rPr>
        <w:t>Бег 30 метров с высокого старта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Оборудование: секундомер, флажки.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Процедура тестирования. В забеге принимают участие не менее двух человек. Бег выполняется из положения высокого старта. По команде «На старт!» участники подходят к линии старта и занимают исходное положение. По команде «Внимание» вес тела переносится на переднюю ногу – по команде «Марш» бегут к линии финиша по своей дорожке.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8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8"/>
          <w:sz w:val="28"/>
          <w:szCs w:val="28"/>
          <w:lang w:val="ru-RU"/>
        </w:rPr>
        <w:t>Оценка результата. Время определяют по секундомеру с точностью до 0,1 с.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u w:val="single"/>
          <w:lang w:val="ru-RU"/>
        </w:rPr>
        <w:t>Челночный бег 3 х 10 м.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Оборудование: секундомер, ровные дорожки длиной 10 метров, ограниченные двумя параллельными линиями, два кубика размером 50 х 50 х 100мм. на расстоянии 100 мм друг от друга.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Процедура тестирования. В забеге принимают участие не менее двух учащихся. По команде «На старт!» испытуемый становится в положение высокого старта у стартовой линии. По команде «Марш» берёт один из кубиков и как можно быстрее старается достичь отметки 10 м., где кладёт кубик за линию. Не останавливаясь, возвращается за вторым кубиком, бежит к финишу и также кладёт его за линию финиша. Бросать кубики запрещается. Секундомер выключается в тот момент, когда второй кубик коснётся пола.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8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8"/>
          <w:sz w:val="28"/>
          <w:szCs w:val="28"/>
          <w:lang w:val="ru-RU"/>
        </w:rPr>
        <w:t>Оценка результата. Время определяют по секундомеру с точностью до 0,1 с.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8"/>
          <w:szCs w:val="28"/>
          <w:u w:val="single"/>
          <w:lang w:val="ru-RU"/>
        </w:rPr>
      </w:pPr>
      <w:r>
        <w:rPr>
          <w:rFonts w:ascii="Times New Roman" w:hAnsi="Times New Roman"/>
          <w:spacing w:val="-3"/>
          <w:sz w:val="28"/>
          <w:szCs w:val="28"/>
          <w:u w:val="single"/>
          <w:lang w:val="ru-RU"/>
        </w:rPr>
        <w:t>Наклон вперёд, стоя на возвышении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szCs w:val="28"/>
          <w:lang w:val="ru-RU"/>
        </w:rPr>
        <w:t>Оборудование: гимнастическая скамейка, линейка.</w:t>
      </w:r>
    </w:p>
    <w:p w:rsidR="00F72010" w:rsidRDefault="00516E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Процедура тестирования. 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Испытуемый встаёт на гимнастическую скамейку. Выполняется наклон вперёд, не сгибая ног в коленном суставе, опуская руки вдоль линейки как можно ниже. Положение максимального наклона сохраняется в течение двух секунд. Измеряется расстояние от края скамьи до кончиков средних пальцев опущенных вниз рук. </w:t>
      </w:r>
    </w:p>
    <w:p w:rsidR="00F72010" w:rsidRDefault="00516E9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szCs w:val="28"/>
          <w:lang w:val="ru-RU"/>
        </w:rPr>
        <w:t>Оценка результата. Показатели ниже нулевой отметки оцениваются со знаком «+», выше нулевой отметки – со знаком «–». В протокол вносился результат, выраженный в сантиметрах, с точностью до 1 см.</w:t>
      </w:r>
    </w:p>
    <w:p w:rsidR="00F72010" w:rsidRDefault="00516E91">
      <w:pPr>
        <w:shd w:val="clear" w:color="auto" w:fill="F9F9F7"/>
        <w:spacing w:after="0" w:line="240" w:lineRule="auto"/>
        <w:ind w:firstLine="710"/>
        <w:rPr>
          <w:rFonts w:ascii="Times New Roman" w:hAnsi="Times New Roman"/>
          <w:bCs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lang w:val="ru-RU" w:eastAsia="ru-RU"/>
        </w:rPr>
        <w:t>Прыжок в длину с места.</w:t>
      </w:r>
    </w:p>
    <w:p w:rsidR="00F72010" w:rsidRDefault="00516E9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szCs w:val="28"/>
          <w:lang w:val="ru-RU"/>
        </w:rPr>
        <w:t>Оборудование: рулетка, мел, линейка.</w:t>
      </w:r>
    </w:p>
    <w:p w:rsidR="00F72010" w:rsidRDefault="00516E9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Процедура тестирования.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Стойка ноги на ширине плеч, слегка согнуты. Руки внизу в свободном состоянии. Носки ног у стартовой линии. Приседая, отвести руки назад. Разгибая ноги, взмах руками вперед-вверх, толчок двумя ногами, полет и вынос ног вперед, приземление на обе ноги.</w:t>
      </w:r>
    </w:p>
    <w:p w:rsidR="00F72010" w:rsidRPr="00BD4D49" w:rsidRDefault="00516E91">
      <w:pPr>
        <w:shd w:val="clear" w:color="auto" w:fill="F9F9F7"/>
        <w:spacing w:after="0" w:line="240" w:lineRule="auto"/>
        <w:ind w:firstLine="710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3"/>
          <w:sz w:val="28"/>
          <w:szCs w:val="28"/>
          <w:lang w:val="ru-RU"/>
        </w:rPr>
        <w:lastRenderedPageBreak/>
        <w:t>Оценка результата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Дальность прыжка определяется расстоянием от стартовой линии до отметки приземления, расположенной ближе к стартовой линии (3 попытки).</w:t>
      </w:r>
    </w:p>
    <w:p w:rsidR="00F72010" w:rsidRDefault="00516E9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Cs/>
          <w:spacing w:val="-3"/>
          <w:sz w:val="28"/>
          <w:szCs w:val="28"/>
          <w:u w:val="single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u w:val="single"/>
          <w:lang w:val="ru-RU"/>
        </w:rPr>
        <w:t>Подтягивание на перекладине</w:t>
      </w:r>
    </w:p>
    <w:p w:rsidR="00F72010" w:rsidRDefault="00516E9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Оборудование: высокая и низкая (110 см.) перекладины.</w:t>
      </w:r>
    </w:p>
    <w:p w:rsidR="00F72010" w:rsidRDefault="00516E9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Процедура тестирования. Мальчики подтягиваются в висе на высокой перекладине, девочки – в висе лёжа на низкой перекладине (высота 110 см.). Учащийся принимает положение «вис» хват сверху, подтягивание производится до уровня подбородка (не касаясь им), а затем возвращается в исходное положение. Упражнение выполняется плавно, без рывков, тело не выгибать, сгибание ног в коленях и дёрганье ногами не разрешается. В этом случае попытка не засчитывается. Девочки подтягиваются, не отрывая ног от пола.</w:t>
      </w:r>
    </w:p>
    <w:p w:rsidR="00F72010" w:rsidRDefault="00516E9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Оценка результата. Результат оценивается количеством подтягиваний.</w:t>
      </w:r>
    </w:p>
    <w:p w:rsidR="00F72010" w:rsidRDefault="00516E9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Cs/>
          <w:spacing w:val="-3"/>
          <w:sz w:val="28"/>
          <w:szCs w:val="28"/>
          <w:u w:val="single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u w:val="single"/>
          <w:lang w:val="ru-RU"/>
        </w:rPr>
        <w:t>Шестиминутный бег</w:t>
      </w:r>
    </w:p>
    <w:p w:rsidR="00F72010" w:rsidRDefault="00516E9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Оборудование: секундомер, свисток.</w:t>
      </w:r>
    </w:p>
    <w:p w:rsidR="00F72010" w:rsidRDefault="00516E9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Процедура тестирования. Тестирование проводится на спортивной площадке, беговой дорожке, либо в спортивном зале, если позволяют условия. Бег выполняется по кругу, размеченному по 10 м. В забеге одновременно участвуют 6-8 человек. Столько же учащихся по заданию тренера занимаются подсчётом кругов и определением общего метража. По истечении шести минут учащиеся останавливаются, и контролёры подсчитывают метраж каждого из них.</w:t>
      </w:r>
    </w:p>
    <w:p w:rsidR="00F72010" w:rsidRDefault="00516E9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Оценка результата. Результат оценивается по длине преодолённой дистанции и подсчитывается с точностью до метра.</w:t>
      </w:r>
    </w:p>
    <w:p w:rsidR="00F72010" w:rsidRDefault="00F7201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2010" w:rsidRDefault="00516E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Требования к результатам освоения программы</w:t>
      </w:r>
    </w:p>
    <w:p w:rsidR="00F72010" w:rsidRDefault="00F72010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72010" w:rsidRDefault="00516E91">
      <w:pPr>
        <w:widowControl w:val="0"/>
        <w:overflowPunct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Результатом реализации программы на спортивно-оздоровительном этапе является:</w:t>
      </w:r>
    </w:p>
    <w:p w:rsidR="00F72010" w:rsidRDefault="00516E91">
      <w:pPr>
        <w:widowControl w:val="0"/>
        <w:overflowPunct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формирование устойчивого интереса к занятиям спортом; </w:t>
      </w:r>
    </w:p>
    <w:p w:rsidR="00F72010" w:rsidRDefault="00516E91">
      <w:pPr>
        <w:widowControl w:val="0"/>
        <w:overflowPunct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формирование широкого круга двигательных умений и навыков; </w:t>
      </w:r>
    </w:p>
    <w:p w:rsidR="00F72010" w:rsidRDefault="00516E91">
      <w:pPr>
        <w:widowControl w:val="0"/>
        <w:overflowPunct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освоение основ техники по виду спорта плавание; наличие опыта выступления во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внутришкольных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соревнованиях по плаванию;</w:t>
      </w:r>
    </w:p>
    <w:p w:rsidR="00F72010" w:rsidRDefault="00516E91">
      <w:pPr>
        <w:widowControl w:val="0"/>
        <w:overflowPunct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всестороннее гармоничное развитие физических качеств; </w:t>
      </w:r>
    </w:p>
    <w:p w:rsidR="00F72010" w:rsidRDefault="00516E91">
      <w:pPr>
        <w:widowControl w:val="0"/>
        <w:overflowPunct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укрепление здоровья;</w:t>
      </w:r>
    </w:p>
    <w:p w:rsidR="00F72010" w:rsidRDefault="00516E91">
      <w:pPr>
        <w:widowControl w:val="0"/>
        <w:tabs>
          <w:tab w:val="left" w:pos="97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выявление и отбор перспективных юных спортсменов для дальнейших занятий по виду спорта плавание.</w:t>
      </w:r>
    </w:p>
    <w:p w:rsidR="00F72010" w:rsidRDefault="00F7201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" w:name="page51"/>
      <w:bookmarkEnd w:id="1"/>
    </w:p>
    <w:p w:rsidR="00F72010" w:rsidRDefault="00516E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Врачебный контроль</w:t>
      </w:r>
    </w:p>
    <w:p w:rsidR="00F72010" w:rsidRDefault="00516E91">
      <w:pPr>
        <w:widowControl w:val="0"/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начале и в конце учебного года все учащиеся проходят медицинское обследование.</w:t>
      </w:r>
    </w:p>
    <w:p w:rsidR="00F72010" w:rsidRDefault="00516E91">
      <w:pPr>
        <w:widowControl w:val="0"/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Цель медицинского обследования – всесторонняя диагностика и оценка уровня здоровья и функционального состояния спортсменов, назначение необходимых лечебно-профилактических, восстановительных 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реабилитационных мероприятий.</w:t>
      </w:r>
    </w:p>
    <w:p w:rsidR="00F72010" w:rsidRDefault="00516E91">
      <w:pPr>
        <w:widowControl w:val="0"/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Основными задачами медицинского обследования в спортивно-оздоровительных группах является контроль состояния здоровья, привитие гигиенических навыков и привычки неукоснительно выполнять рекомендации врача. Медицинское заключение выдаётся врачом-педиатром по месту жительства.</w:t>
      </w:r>
    </w:p>
    <w:p w:rsidR="00F72010" w:rsidRDefault="00F72010">
      <w:pPr>
        <w:widowControl w:val="0"/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2010" w:rsidRDefault="00F72010">
      <w:pPr>
        <w:widowControl w:val="0"/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72010" w:rsidRDefault="00516E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5.Методическое обеспечение дополнительной</w:t>
      </w:r>
    </w:p>
    <w:p w:rsidR="00F72010" w:rsidRDefault="00516E91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общеразвивающей программы:</w:t>
      </w:r>
    </w:p>
    <w:p w:rsidR="00F72010" w:rsidRDefault="00F72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Данная учебная программа реализуется по очной форме обучения, которое построено на непосредственном, личном общении тренера-преподавателя и воспитанников в максимальном объеме, что способствует приобретению глубоких знаний, составляющих основу качественного образования.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Методы обучения: словесный, наглядный, практический, объяснительно-иллюстративный, игровой и др.; и воспитания: убеждение, поощрение, упражнение, стимулирование, мотивация.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Формы организации образовательного процесса: индивидуальная, индивидуально-групповая.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Педагогические технологии: технология индивидуализации обучения, технология группового обучения, технология коллективного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взаимообучения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технология дифференцированного обучения, технология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разноуровневого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обучения, технология игровой деятельности,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технологии.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Алгоритм учебного занятия: 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Подготовительная часть занятия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Цель – подготовить занимающихся к основной части занятия. 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Задачи: 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обеспечение первоначальной организации занимающихся и их психического настроя на занятие;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-активирование внимания и повышение эмоционального состояния занимающихся;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обеспечение общей функциональной готовности организма к активной мышечной деятельности.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Основная часть занятия.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 – решение наиболее значимых оздоровительных, образовательных и воспитательных задач. Вначале разучиваются новые двигательные действия или их элементы. Закрепление и совершенствование усвоенных ранее навыков проводится в середине или конце основной части занятия. Упражнения на развитие физических качеств.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Заключительная часть занятия.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 – постепенное снижение функциональной активности организма занимающихся и приведение его в относительно спокойное состояние.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Задачи: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снижение физиологического возбуждения и излишнего напряжения отдельных групп мышц;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регулирование эмоционального состояния;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подведение итогов занятия с оценкой результатов деятельности занимающихся и домашнее задание.</w:t>
      </w:r>
    </w:p>
    <w:p w:rsidR="00F72010" w:rsidRDefault="00516E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Дидактические материалы: технологические и инструкционные карты.</w:t>
      </w:r>
    </w:p>
    <w:p w:rsidR="00F72010" w:rsidRDefault="00516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Список литературы</w:t>
      </w: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516E9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Булгакова Н.Ж.  Плавание. Физкультура и спорт, 1999.</w:t>
      </w:r>
    </w:p>
    <w:p w:rsidR="00F72010" w:rsidRDefault="00516E91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Булгакова Н.Ж. Игры у воды, на воде, под водой, 2000.</w:t>
      </w:r>
    </w:p>
    <w:p w:rsidR="00F72010" w:rsidRDefault="00516E91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Викулов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А.Д. Плавание.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Владос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-пресс, 2003.</w:t>
      </w:r>
    </w:p>
    <w:p w:rsidR="00F72010" w:rsidRDefault="00516E91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Макаренко Л.П. Юный пловец. </w:t>
      </w:r>
      <w:proofErr w:type="spellStart"/>
      <w:r>
        <w:rPr>
          <w:rFonts w:ascii="Times New Roman" w:hAnsi="Times New Roman"/>
          <w:sz w:val="28"/>
          <w:szCs w:val="28"/>
        </w:rPr>
        <w:t>Физкультура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спорт</w:t>
      </w:r>
      <w:proofErr w:type="spellEnd"/>
      <w:r>
        <w:rPr>
          <w:rFonts w:ascii="Times New Roman" w:hAnsi="Times New Roman"/>
          <w:sz w:val="28"/>
          <w:szCs w:val="28"/>
        </w:rPr>
        <w:t>, 2000.</w:t>
      </w:r>
    </w:p>
    <w:p w:rsidR="00F72010" w:rsidRDefault="00516E91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Озолин Н.Г. Настольная книга тренера, изд.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Апрель</w:t>
      </w:r>
      <w:proofErr w:type="spellEnd"/>
      <w:r>
        <w:rPr>
          <w:rFonts w:ascii="Times New Roman" w:hAnsi="Times New Roman"/>
          <w:sz w:val="28"/>
          <w:szCs w:val="28"/>
        </w:rPr>
        <w:t>», 2003.</w:t>
      </w:r>
    </w:p>
    <w:p w:rsidR="00F72010" w:rsidRDefault="00516E91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Зенов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Б.Д.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Кошкин И.М.,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Вайцеховский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С.М. Специальная физическая подготовка пловца на суше и в воде. </w:t>
      </w:r>
      <w:proofErr w:type="spellStart"/>
      <w:r>
        <w:rPr>
          <w:rFonts w:ascii="Times New Roman" w:hAnsi="Times New Roman"/>
          <w:sz w:val="28"/>
          <w:szCs w:val="28"/>
        </w:rPr>
        <w:t>Физкультура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спорт</w:t>
      </w:r>
      <w:proofErr w:type="spellEnd"/>
      <w:r>
        <w:rPr>
          <w:rFonts w:ascii="Times New Roman" w:hAnsi="Times New Roman"/>
          <w:sz w:val="28"/>
          <w:szCs w:val="28"/>
        </w:rPr>
        <w:t>, 1999.</w:t>
      </w:r>
    </w:p>
    <w:p w:rsidR="00F72010" w:rsidRDefault="00516E91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Гуревич И.А. 1500 упражнений для моделирования круговой тренировки. </w:t>
      </w:r>
      <w:proofErr w:type="spellStart"/>
      <w:r>
        <w:rPr>
          <w:rFonts w:ascii="Times New Roman" w:hAnsi="Times New Roman"/>
          <w:sz w:val="28"/>
          <w:szCs w:val="28"/>
        </w:rPr>
        <w:t>Минск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Высшая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</w:t>
      </w:r>
      <w:proofErr w:type="spellEnd"/>
      <w:r>
        <w:rPr>
          <w:rFonts w:ascii="Times New Roman" w:hAnsi="Times New Roman"/>
          <w:sz w:val="28"/>
          <w:szCs w:val="28"/>
        </w:rPr>
        <w:t>, 1980.</w:t>
      </w:r>
    </w:p>
    <w:p w:rsidR="00F72010" w:rsidRDefault="00516E91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Дубровский В.И. Спортивная медицина. </w:t>
      </w:r>
      <w:proofErr w:type="spellStart"/>
      <w:r>
        <w:rPr>
          <w:rFonts w:ascii="Times New Roman" w:hAnsi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вузов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2010" w:rsidRDefault="00516E91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Бауэр В.Г., Гончаров Е.П. Нормативно-правовые основы, регулирующие деятельность спортивных школ 1995.</w:t>
      </w:r>
    </w:p>
    <w:p w:rsidR="00F72010" w:rsidRDefault="00516E91">
      <w:pPr>
        <w:numPr>
          <w:ilvl w:val="0"/>
          <w:numId w:val="15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Плавание. Программа для спортивных школ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Л.П.Макаренко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1993.</w:t>
      </w:r>
    </w:p>
    <w:p w:rsidR="00F72010" w:rsidRDefault="00516E91">
      <w:pPr>
        <w:numPr>
          <w:ilvl w:val="0"/>
          <w:numId w:val="15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Плавание. Методические рекомендации для тренеров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А.В.Козлова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1993г.</w:t>
      </w:r>
    </w:p>
    <w:p w:rsidR="00F72010" w:rsidRDefault="00516E91">
      <w:pPr>
        <w:numPr>
          <w:ilvl w:val="0"/>
          <w:numId w:val="15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Семенов Ю.А. Навык плавания каждому.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Москва</w:t>
      </w:r>
      <w:proofErr w:type="spellEnd"/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ФиС</w:t>
      </w:r>
      <w:proofErr w:type="spellEnd"/>
      <w:r>
        <w:rPr>
          <w:rFonts w:ascii="Times New Roman" w:hAnsi="Times New Roman"/>
          <w:sz w:val="28"/>
          <w:szCs w:val="28"/>
        </w:rPr>
        <w:t>» , 1983.</w:t>
      </w:r>
    </w:p>
    <w:p w:rsidR="00F72010" w:rsidRDefault="00516E91">
      <w:pPr>
        <w:numPr>
          <w:ilvl w:val="0"/>
          <w:numId w:val="15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Планирование и построение спортивной тренировки. </w:t>
      </w:r>
      <w:proofErr w:type="spellStart"/>
      <w:r>
        <w:rPr>
          <w:rFonts w:ascii="Times New Roman" w:hAnsi="Times New Roman"/>
          <w:sz w:val="28"/>
          <w:szCs w:val="28"/>
        </w:rPr>
        <w:t>Москва</w:t>
      </w:r>
      <w:proofErr w:type="spellEnd"/>
      <w:r>
        <w:rPr>
          <w:rFonts w:ascii="Times New Roman" w:hAnsi="Times New Roman"/>
          <w:sz w:val="28"/>
          <w:szCs w:val="28"/>
        </w:rPr>
        <w:t>, 1972.</w:t>
      </w:r>
    </w:p>
    <w:p w:rsidR="00F72010" w:rsidRDefault="00516E91">
      <w:pPr>
        <w:numPr>
          <w:ilvl w:val="0"/>
          <w:numId w:val="15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Карпман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В.Л., Хрущев С.В., Борисов Ю.А. Сердце и работоспособность спортсмена. </w:t>
      </w:r>
      <w:proofErr w:type="spellStart"/>
      <w:r>
        <w:rPr>
          <w:rFonts w:ascii="Times New Roman" w:hAnsi="Times New Roman"/>
          <w:sz w:val="28"/>
          <w:szCs w:val="28"/>
        </w:rPr>
        <w:t>Москва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ФиС</w:t>
      </w:r>
      <w:proofErr w:type="spellEnd"/>
      <w:r>
        <w:rPr>
          <w:rFonts w:ascii="Times New Roman" w:hAnsi="Times New Roman"/>
          <w:sz w:val="28"/>
          <w:szCs w:val="28"/>
        </w:rPr>
        <w:t>», 1978.</w:t>
      </w:r>
    </w:p>
    <w:p w:rsidR="00F72010" w:rsidRDefault="00516E91">
      <w:pPr>
        <w:numPr>
          <w:ilvl w:val="0"/>
          <w:numId w:val="15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Каунсилмен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Москва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ФиС</w:t>
      </w:r>
      <w:proofErr w:type="spellEnd"/>
      <w:r>
        <w:rPr>
          <w:rFonts w:ascii="Times New Roman" w:hAnsi="Times New Roman"/>
          <w:sz w:val="28"/>
          <w:szCs w:val="28"/>
        </w:rPr>
        <w:t>», 1972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72010" w:rsidRDefault="00F72010">
      <w:pPr>
        <w:widowControl w:val="0"/>
        <w:tabs>
          <w:tab w:val="left" w:pos="0"/>
          <w:tab w:val="left" w:pos="993"/>
          <w:tab w:val="left" w:pos="1276"/>
        </w:tabs>
        <w:spacing w:after="0" w:line="200" w:lineRule="exact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tabs>
          <w:tab w:val="left" w:pos="660"/>
        </w:tabs>
        <w:spacing w:after="0" w:line="200" w:lineRule="exact"/>
        <w:ind w:left="550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73CD9" w:rsidRDefault="00A73CD9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73CD9" w:rsidRDefault="00A73CD9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73CD9" w:rsidRDefault="00A73CD9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73CD9" w:rsidRDefault="00A73CD9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73CD9" w:rsidRDefault="00A73CD9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73CD9" w:rsidRDefault="00A73CD9">
      <w:pPr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2010" w:rsidRDefault="00F720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10" w:rsidRDefault="00516E91">
      <w:pPr>
        <w:pStyle w:val="af0"/>
        <w:numPr>
          <w:ilvl w:val="0"/>
          <w:numId w:val="16"/>
        </w:numPr>
        <w:tabs>
          <w:tab w:val="left" w:pos="426"/>
        </w:tabs>
        <w:spacing w:after="200"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tbl>
      <w:tblPr>
        <w:tblW w:w="10318" w:type="dxa"/>
        <w:tblInd w:w="-5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55"/>
        <w:gridCol w:w="1246"/>
        <w:gridCol w:w="984"/>
        <w:gridCol w:w="1500"/>
        <w:gridCol w:w="823"/>
        <w:gridCol w:w="2624"/>
        <w:gridCol w:w="1474"/>
        <w:gridCol w:w="1726"/>
      </w:tblGrid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факту</w:t>
            </w:r>
            <w:proofErr w:type="spellEnd"/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Форма занятия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F72010">
        <w:tc>
          <w:tcPr>
            <w:tcW w:w="31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pStyle w:val="af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rPr>
                <w:b/>
              </w:rPr>
              <w:t>Теоретическая подготовка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rPr>
                <w:rFonts w:ascii="Times New Roman" w:hAnsi="Times New Roman"/>
              </w:rPr>
            </w:pPr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03.09.2022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 и развитие плавания  в России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класс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10.09.2022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Гигиенические требования к занимающимся спортом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класс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1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3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17.09.2022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соревнований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плаванию</w:t>
            </w:r>
            <w:proofErr w:type="spellEnd"/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фойе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комментарий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</w:t>
            </w:r>
            <w:proofErr w:type="spellEnd"/>
          </w:p>
        </w:tc>
      </w:tr>
      <w:tr w:rsidR="00F72010">
        <w:tc>
          <w:tcPr>
            <w:tcW w:w="31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pStyle w:val="af0"/>
              <w:ind w:left="0"/>
              <w:jc w:val="center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ОФП и СФП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бассейн,  стадион, фитнес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зал,трен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зал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24.09.2022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ОРУ на месте и в движении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5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01.10.2022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overflowPunct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Подтягивание на перекладине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(мальчики),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висе лежа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(девочки), сгибание туловища лежа на спине (ноги закреплены), приседания.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6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08.10.2022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Pr="00BD4D49" w:rsidRDefault="00516E9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Упражнения с гантелями (1 кг), набивным мячом (1-2 кг).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7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15.10.2022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Pr="00BD4D49" w:rsidRDefault="00516E91">
            <w:pPr>
              <w:widowControl w:val="0"/>
              <w:overflowPunct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Бег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10, 20,30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метров;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прыжки в длину и высоту с места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8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22.10.2022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Pr="00BD4D49" w:rsidRDefault="00516E9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  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рыжки через барьер (или натянутую резинку) высота до 40 см, прыжки на скакалке.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9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05.11.2022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Pr="00BD4D49" w:rsidRDefault="00516E91">
            <w:pPr>
              <w:widowControl w:val="0"/>
              <w:overflowPunct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Челночный бег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3х10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метров,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эстафета с передачей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предмета, встречная эстафета.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стадион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31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pStyle w:val="af0"/>
              <w:ind w:left="0"/>
              <w:jc w:val="center"/>
              <w:rPr>
                <w:lang w:val="en-US"/>
              </w:rPr>
            </w:pPr>
          </w:p>
          <w:p w:rsidR="00F72010" w:rsidRDefault="00F7201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F72010" w:rsidRDefault="00F7201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rPr>
                <w:b/>
              </w:rPr>
              <w:t>4</w:t>
            </w:r>
            <w:r w:rsidR="00516E91">
              <w:rPr>
                <w:b/>
              </w:rPr>
              <w:t>0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Избранный вид спорта: плавание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бассейн,  стадион, фитнес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зал,трен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зал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31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pStyle w:val="af0"/>
              <w:ind w:left="0"/>
              <w:jc w:val="center"/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36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Основы техники и тактики плавания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бассейн,  стадион, фитнес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зал,трен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зал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10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12.11.2022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"/>
              <w:widowControl w:val="0"/>
              <w:tabs>
                <w:tab w:val="left" w:pos="993"/>
              </w:tabs>
              <w:ind w:left="720"/>
              <w:jc w:val="both"/>
            </w:pPr>
            <w:r>
              <w:t>Ходьба по дну, держась за бортик бассейна.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11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19.11.2022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"/>
              <w:widowControl w:val="0"/>
              <w:tabs>
                <w:tab w:val="left" w:pos="993"/>
              </w:tabs>
              <w:ind w:firstLine="709"/>
              <w:jc w:val="both"/>
            </w:pPr>
            <w:r>
              <w:t>Упражнение в парах «водолазы».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12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26.11.2022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"/>
              <w:widowControl w:val="0"/>
              <w:tabs>
                <w:tab w:val="left" w:pos="993"/>
              </w:tabs>
              <w:ind w:firstLine="709"/>
              <w:jc w:val="both"/>
            </w:pPr>
            <w:r>
              <w:t>Упражнение в парах «звездочка» на спине.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13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03.12.2022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"/>
              <w:widowControl w:val="0"/>
              <w:tabs>
                <w:tab w:val="left" w:pos="993"/>
              </w:tabs>
              <w:ind w:firstLine="709"/>
              <w:jc w:val="both"/>
            </w:pPr>
            <w:r>
              <w:t>Упражнение в парах «медуза».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14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10.12.2022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"/>
              <w:widowControl w:val="0"/>
              <w:tabs>
                <w:tab w:val="left" w:pos="993"/>
              </w:tabs>
              <w:ind w:firstLine="709"/>
              <w:jc w:val="both"/>
            </w:pPr>
            <w:r>
              <w:t>Упражнение в парах «звездочка» на груди.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15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17.12.2022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"/>
              <w:widowControl w:val="0"/>
              <w:tabs>
                <w:tab w:val="left" w:pos="993"/>
              </w:tabs>
              <w:ind w:firstLine="709"/>
              <w:jc w:val="both"/>
            </w:pPr>
            <w:r>
              <w:t>Скольжение на груди.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16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24.12.2022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"/>
              <w:widowControl w:val="0"/>
              <w:tabs>
                <w:tab w:val="left" w:pos="993"/>
              </w:tabs>
              <w:ind w:firstLine="709"/>
              <w:jc w:val="both"/>
            </w:pPr>
            <w:r>
              <w:t>Скольжение на спине.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17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14.01.2023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"/>
              <w:widowControl w:val="0"/>
              <w:tabs>
                <w:tab w:val="left" w:pos="993"/>
              </w:tabs>
              <w:ind w:firstLine="709"/>
              <w:jc w:val="both"/>
            </w:pPr>
            <w:r>
              <w:t>Скольжение на правом, левом боку.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18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21.01.2023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Прыжки в воду с бортика.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19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28.01.2023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Прыжки в воду с бортика.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lastRenderedPageBreak/>
              <w:t>20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04.02.2023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Прыжки в воду с бортика.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21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11.02.2023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Кроль на груди.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22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18.02.2023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Кроль на груди.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23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25.02.2023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Кроль на груди.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24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04.03.2023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Кроль на спине.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25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11.03.2023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Кроль на спине.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26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18.03.2023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Кроль на спине.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27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25.03.2023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Кроль на спине.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31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pStyle w:val="af0"/>
              <w:ind w:left="0"/>
              <w:jc w:val="center"/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соренования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4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ассейн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28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01.04.2023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соренования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Pr="00BD4D49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соревнованиях Дистанция 50 метров 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2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бассейн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29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08.04.2023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соренования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Pr="00BD4D49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 Эстафета 4 по 25 метров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бассейн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31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pStyle w:val="af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Другие виды спорта и подвижные игры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бассейн,  стадион, фитнес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зал,трен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зал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30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15.04.2023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Pr="00BD4D49" w:rsidRDefault="00516E91">
            <w:pPr>
              <w:widowControl w:val="0"/>
              <w:overflowPunct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Двусторонние игры по упрошенным правилам.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lastRenderedPageBreak/>
              <w:t>31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22.04.2023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Pr="00BD4D49" w:rsidRDefault="00516E91">
            <w:pPr>
              <w:widowControl w:val="0"/>
              <w:overflowPunct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Двусторонние игры по упрошенным правилам.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32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29.04.2023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Pr="00BD4D49" w:rsidRDefault="00516E91">
            <w:pPr>
              <w:widowControl w:val="0"/>
              <w:overflowPunct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Двусторонние игры по упрошенным правилам.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33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06.05.2023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Pr="00BD4D49" w:rsidRDefault="00516E91">
            <w:pPr>
              <w:widowControl w:val="0"/>
              <w:overflowPunct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Двусторонние игры по упрошенным правилам.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34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13.05.2023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Pr="00BD4D49" w:rsidRDefault="00516E91">
            <w:pPr>
              <w:widowControl w:val="0"/>
              <w:overflowPunct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Двусторонние игры по упрошенным правилам.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pStyle w:val="af0"/>
              <w:ind w:left="0"/>
              <w:jc w:val="center"/>
            </w:pPr>
            <w:r>
              <w:t>35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20.05.2023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Pr="00BD4D49" w:rsidRDefault="00516E91">
            <w:pPr>
              <w:widowControl w:val="0"/>
              <w:overflowPunct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Двусторонние игры по упрошенным правилам.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132" w:right="-1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ind w:left="-21" w:right="-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выполне-ние</w:t>
            </w:r>
            <w:proofErr w:type="spellEnd"/>
          </w:p>
        </w:tc>
      </w:tr>
      <w:tr w:rsidR="00F72010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pStyle w:val="af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F7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1B6FE7">
            <w:pPr>
              <w:pStyle w:val="af0"/>
              <w:ind w:left="0"/>
              <w:jc w:val="center"/>
            </w:pPr>
            <w:r>
              <w:rPr>
                <w:b/>
              </w:rPr>
              <w:t>70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2010" w:rsidRDefault="00516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72010" w:rsidRDefault="00F72010">
      <w:pPr>
        <w:jc w:val="center"/>
      </w:pPr>
    </w:p>
    <w:sectPr w:rsidR="00F72010">
      <w:footerReference w:type="default" r:id="rId10"/>
      <w:pgSz w:w="11906" w:h="16838"/>
      <w:pgMar w:top="1125" w:right="569" w:bottom="777" w:left="1700" w:header="0" w:footer="72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BC" w:rsidRDefault="005841BC">
      <w:pPr>
        <w:spacing w:after="0" w:line="240" w:lineRule="auto"/>
      </w:pPr>
      <w:r>
        <w:separator/>
      </w:r>
    </w:p>
  </w:endnote>
  <w:endnote w:type="continuationSeparator" w:id="0">
    <w:p w:rsidR="005841BC" w:rsidRDefault="0058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E5" w:rsidRDefault="005A74E5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1A6865">
      <w:rPr>
        <w:noProof/>
      </w:rPr>
      <w:t>20</w:t>
    </w:r>
    <w:r>
      <w:fldChar w:fldCharType="end"/>
    </w:r>
  </w:p>
  <w:p w:rsidR="005A74E5" w:rsidRDefault="005A74E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BC" w:rsidRDefault="005841BC">
      <w:pPr>
        <w:spacing w:after="0" w:line="240" w:lineRule="auto"/>
      </w:pPr>
      <w:r>
        <w:separator/>
      </w:r>
    </w:p>
  </w:footnote>
  <w:footnote w:type="continuationSeparator" w:id="0">
    <w:p w:rsidR="005841BC" w:rsidRDefault="00584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043"/>
    <w:multiLevelType w:val="multilevel"/>
    <w:tmpl w:val="0B7E2AA2"/>
    <w:lvl w:ilvl="0">
      <w:start w:val="7"/>
      <w:numFmt w:val="decimal"/>
      <w:lvlText w:val="%1."/>
      <w:lvlJc w:val="left"/>
      <w:pPr>
        <w:ind w:left="108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745AE5"/>
    <w:multiLevelType w:val="multilevel"/>
    <w:tmpl w:val="92CE82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093255"/>
    <w:multiLevelType w:val="multilevel"/>
    <w:tmpl w:val="4B38FC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DE75A7"/>
    <w:multiLevelType w:val="multilevel"/>
    <w:tmpl w:val="D23623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6E096B"/>
    <w:multiLevelType w:val="multilevel"/>
    <w:tmpl w:val="E7205D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445102"/>
    <w:multiLevelType w:val="multilevel"/>
    <w:tmpl w:val="25A215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AC1C93"/>
    <w:multiLevelType w:val="multilevel"/>
    <w:tmpl w:val="E536D7A6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C35E8E"/>
    <w:multiLevelType w:val="multilevel"/>
    <w:tmpl w:val="7792B5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B0624"/>
    <w:multiLevelType w:val="multilevel"/>
    <w:tmpl w:val="6080A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A351AE"/>
    <w:multiLevelType w:val="multilevel"/>
    <w:tmpl w:val="794832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9A204E3"/>
    <w:multiLevelType w:val="multilevel"/>
    <w:tmpl w:val="6FA81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8D3103"/>
    <w:multiLevelType w:val="multilevel"/>
    <w:tmpl w:val="16286A2A"/>
    <w:lvl w:ilvl="0">
      <w:start w:val="2"/>
      <w:numFmt w:val="decimal"/>
      <w:lvlText w:val="%1."/>
      <w:lvlJc w:val="left"/>
      <w:pPr>
        <w:ind w:left="25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 w15:restartNumberingAfterBreak="0">
    <w:nsid w:val="51C70157"/>
    <w:multiLevelType w:val="multilevel"/>
    <w:tmpl w:val="10F86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3852BF"/>
    <w:multiLevelType w:val="multilevel"/>
    <w:tmpl w:val="42229E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2722E5"/>
    <w:multiLevelType w:val="multilevel"/>
    <w:tmpl w:val="BA9802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C705AF"/>
    <w:multiLevelType w:val="multilevel"/>
    <w:tmpl w:val="731A20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C6255C"/>
    <w:multiLevelType w:val="multilevel"/>
    <w:tmpl w:val="C70223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9B4116"/>
    <w:multiLevelType w:val="multilevel"/>
    <w:tmpl w:val="6FD0DF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336AA"/>
    <w:multiLevelType w:val="multilevel"/>
    <w:tmpl w:val="8E1E82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79398A"/>
    <w:multiLevelType w:val="multilevel"/>
    <w:tmpl w:val="6B809818"/>
    <w:lvl w:ilvl="0">
      <w:start w:val="1"/>
      <w:numFmt w:val="decimal"/>
      <w:lvlText w:val="%1)"/>
      <w:lvlJc w:val="left"/>
      <w:pPr>
        <w:ind w:left="90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7AD462F4"/>
    <w:multiLevelType w:val="multilevel"/>
    <w:tmpl w:val="F51CB8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1F2EF7"/>
    <w:multiLevelType w:val="multilevel"/>
    <w:tmpl w:val="CF9662A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4"/>
  </w:num>
  <w:num w:numId="5">
    <w:abstractNumId w:val="1"/>
  </w:num>
  <w:num w:numId="6">
    <w:abstractNumId w:val="20"/>
  </w:num>
  <w:num w:numId="7">
    <w:abstractNumId w:val="7"/>
  </w:num>
  <w:num w:numId="8">
    <w:abstractNumId w:val="12"/>
  </w:num>
  <w:num w:numId="9">
    <w:abstractNumId w:val="15"/>
  </w:num>
  <w:num w:numId="10">
    <w:abstractNumId w:val="19"/>
  </w:num>
  <w:num w:numId="11">
    <w:abstractNumId w:val="2"/>
  </w:num>
  <w:num w:numId="12">
    <w:abstractNumId w:val="21"/>
  </w:num>
  <w:num w:numId="13">
    <w:abstractNumId w:val="11"/>
  </w:num>
  <w:num w:numId="14">
    <w:abstractNumId w:val="6"/>
  </w:num>
  <w:num w:numId="15">
    <w:abstractNumId w:val="10"/>
  </w:num>
  <w:num w:numId="16">
    <w:abstractNumId w:val="0"/>
  </w:num>
  <w:num w:numId="17">
    <w:abstractNumId w:val="17"/>
  </w:num>
  <w:num w:numId="18">
    <w:abstractNumId w:val="18"/>
  </w:num>
  <w:num w:numId="19">
    <w:abstractNumId w:val="3"/>
  </w:num>
  <w:num w:numId="20">
    <w:abstractNumId w:val="13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10"/>
    <w:rsid w:val="00181241"/>
    <w:rsid w:val="001A6865"/>
    <w:rsid w:val="001B6FE7"/>
    <w:rsid w:val="002C10E0"/>
    <w:rsid w:val="00516E91"/>
    <w:rsid w:val="005841BC"/>
    <w:rsid w:val="005A74E5"/>
    <w:rsid w:val="00A57D12"/>
    <w:rsid w:val="00A73CD9"/>
    <w:rsid w:val="00BD4D49"/>
    <w:rsid w:val="00E41AFF"/>
    <w:rsid w:val="00EE2983"/>
    <w:rsid w:val="00F7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3FB7"/>
  <w15:docId w15:val="{A9516845-781E-4407-B606-00E7B603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05"/>
    <w:pPr>
      <w:spacing w:after="200" w:line="276" w:lineRule="auto"/>
    </w:pPr>
    <w:rPr>
      <w:color w:val="00000A"/>
      <w:sz w:val="22"/>
      <w:szCs w:val="22"/>
      <w:lang w:val="en-US" w:eastAsia="en-US"/>
    </w:rPr>
  </w:style>
  <w:style w:type="paragraph" w:styleId="2">
    <w:name w:val="heading 2"/>
    <w:basedOn w:val="a"/>
    <w:link w:val="20"/>
    <w:uiPriority w:val="99"/>
    <w:qFormat/>
    <w:locked/>
    <w:rsid w:val="00BE1819"/>
    <w:pPr>
      <w:keepNext/>
      <w:widowControl w:val="0"/>
      <w:spacing w:after="0" w:line="300" w:lineRule="auto"/>
      <w:jc w:val="center"/>
      <w:outlineLvl w:val="1"/>
    </w:pPr>
    <w:rPr>
      <w:rFonts w:ascii="Courier New" w:hAnsi="Courier New" w:cs="Courier New"/>
      <w:b/>
      <w:sz w:val="20"/>
      <w:szCs w:val="1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qFormat/>
    <w:locked/>
    <w:rsid w:val="00CD261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3">
    <w:name w:val="Верхний колонтитул Знак"/>
    <w:basedOn w:val="a0"/>
    <w:uiPriority w:val="99"/>
    <w:semiHidden/>
    <w:qFormat/>
    <w:locked/>
    <w:rsid w:val="005B1F85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5B1F85"/>
    <w:rPr>
      <w:rFonts w:cs="Times New Roman"/>
    </w:rPr>
  </w:style>
  <w:style w:type="character" w:customStyle="1" w:styleId="a5">
    <w:name w:val="Название Знак"/>
    <w:basedOn w:val="a0"/>
    <w:uiPriority w:val="99"/>
    <w:qFormat/>
    <w:locked/>
    <w:rsid w:val="0073392A"/>
    <w:rPr>
      <w:rFonts w:ascii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uiPriority w:val="99"/>
    <w:qFormat/>
    <w:rsid w:val="0073392A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73392A"/>
    <w:rPr>
      <w:rFonts w:cs="Times New Roman"/>
    </w:rPr>
  </w:style>
  <w:style w:type="character" w:customStyle="1" w:styleId="a6">
    <w:name w:val="Основной текст_"/>
    <w:basedOn w:val="a0"/>
    <w:link w:val="12"/>
    <w:uiPriority w:val="99"/>
    <w:qFormat/>
    <w:locked/>
    <w:rsid w:val="00B15626"/>
    <w:rPr>
      <w:rFonts w:cs="Times New Roman"/>
      <w:sz w:val="26"/>
      <w:szCs w:val="26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B15626"/>
    <w:rPr>
      <w:rFonts w:cs="Times New Roman"/>
      <w:color w:val="0000FF"/>
      <w:u w:val="single"/>
    </w:rPr>
  </w:style>
  <w:style w:type="character" w:customStyle="1" w:styleId="11">
    <w:name w:val="Основной текст11"/>
    <w:basedOn w:val="a6"/>
    <w:uiPriority w:val="99"/>
    <w:qFormat/>
    <w:rsid w:val="00B15626"/>
    <w:rPr>
      <w:rFonts w:ascii="Times New Roman" w:hAnsi="Times New Roman" w:cs="Times New Roman"/>
      <w:spacing w:val="0"/>
      <w:sz w:val="26"/>
      <w:szCs w:val="26"/>
      <w:u w:val="single"/>
      <w:shd w:val="clear" w:color="auto" w:fill="FFFFFF"/>
      <w:lang w:val="en-US"/>
    </w:rPr>
  </w:style>
  <w:style w:type="character" w:customStyle="1" w:styleId="c10">
    <w:name w:val="c10"/>
    <w:basedOn w:val="a0"/>
    <w:uiPriority w:val="99"/>
    <w:qFormat/>
    <w:rsid w:val="00232E9C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BE1819"/>
    <w:rPr>
      <w:rFonts w:ascii="Courier New" w:hAnsi="Courier New" w:cs="Courier New"/>
      <w:b/>
      <w:sz w:val="12"/>
      <w:szCs w:val="12"/>
      <w:lang w:val="ru-RU" w:eastAsia="ru-RU" w:bidi="ar-SA"/>
    </w:rPr>
  </w:style>
  <w:style w:type="character" w:customStyle="1" w:styleId="a7">
    <w:name w:val="Основной текст Знак"/>
    <w:basedOn w:val="a0"/>
    <w:uiPriority w:val="99"/>
    <w:qFormat/>
    <w:locked/>
    <w:rsid w:val="0024161C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нак Знак2"/>
    <w:basedOn w:val="a0"/>
    <w:uiPriority w:val="99"/>
    <w:qFormat/>
    <w:rsid w:val="00282F19"/>
    <w:rPr>
      <w:rFonts w:cs="Times New Roman"/>
      <w:sz w:val="28"/>
      <w:szCs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Times New Roman"/>
      <w:sz w:val="28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Times New Roman" w:hAnsi="Times New Roman" w:cs="Times New Roman"/>
      <w:sz w:val="28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Times New Roman"/>
      <w:sz w:val="28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  <w:sz w:val="28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sz w:val="28"/>
      <w:lang w:val="en-US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  <w:b/>
      <w:sz w:val="28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  <w:b/>
      <w:sz w:val="28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Times New Roman" w:hAnsi="Times New Roman" w:cs="Times New Roman"/>
      <w:sz w:val="28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  <w:b/>
      <w:sz w:val="28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Times New Roman" w:hAnsi="Times New Roman" w:cs="Times New Roman"/>
      <w:sz w:val="28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Times New Roman" w:hAnsi="Times New Roman" w:cs="Times New Roman"/>
      <w:b/>
      <w:sz w:val="28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hAnsi="Times New Roman" w:cs="Times New Roman"/>
      <w:sz w:val="28"/>
      <w:szCs w:val="28"/>
    </w:rPr>
  </w:style>
  <w:style w:type="character" w:customStyle="1" w:styleId="ListLabel227">
    <w:name w:val="ListLabel 227"/>
    <w:qFormat/>
    <w:rPr>
      <w:rFonts w:cs="Times New Roman"/>
      <w:sz w:val="28"/>
      <w:szCs w:val="28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  <w:sz w:val="28"/>
      <w:szCs w:val="28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  <w:sz w:val="28"/>
      <w:szCs w:val="28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  <w:sz w:val="28"/>
      <w:szCs w:val="28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  <w:sz w:val="28"/>
      <w:szCs w:val="28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  <w:sz w:val="28"/>
      <w:szCs w:val="28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  <w:sz w:val="28"/>
      <w:szCs w:val="28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  <w:sz w:val="28"/>
      <w:szCs w:val="28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ascii="Times New Roman" w:hAnsi="Times New Roman"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ascii="Times New Roman" w:hAnsi="Times New Roman"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ascii="Times New Roman" w:eastAsia="Times New Roman" w:hAnsi="Times New Roman"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ascii="Times New Roman" w:hAnsi="Times New Roman"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ascii="Times New Roman" w:hAnsi="Times New Roman"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ascii="Times New Roman" w:hAnsi="Times New Roman"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ascii="Times New Roman" w:hAnsi="Times New Roman"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ascii="Times New Roman" w:hAnsi="Times New Roman"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ascii="Times New Roman" w:hAnsi="Times New Roman" w:cs="Times New Roman"/>
      <w:sz w:val="28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  <w:sz w:val="28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ascii="Times New Roman" w:hAnsi="Times New Roman" w:cs="Times New Roman"/>
      <w:sz w:val="28"/>
      <w:lang w:val="en-US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Symbol"/>
      <w:sz w:val="28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Times New Roman"/>
      <w:b/>
      <w:sz w:val="28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  <w:b/>
      <w:sz w:val="28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ascii="Times New Roman" w:hAnsi="Times New Roman" w:cs="Times New Roman"/>
      <w:sz w:val="28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b/>
      <w:sz w:val="28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ascii="Times New Roman" w:hAnsi="Times New Roman" w:cs="Times New Roman"/>
      <w:sz w:val="28"/>
      <w:szCs w:val="28"/>
    </w:rPr>
  </w:style>
  <w:style w:type="character" w:customStyle="1" w:styleId="ListLabel444">
    <w:name w:val="ListLabel 444"/>
    <w:qFormat/>
    <w:rPr>
      <w:rFonts w:ascii="Times New Roman" w:hAnsi="Times New Roman" w:cs="Times New Roman"/>
      <w:sz w:val="28"/>
      <w:szCs w:val="28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ascii="Times New Roman" w:hAnsi="Times New Roman" w:cs="Times New Roman"/>
      <w:sz w:val="28"/>
      <w:szCs w:val="28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ascii="Times New Roman" w:hAnsi="Times New Roman" w:cs="Times New Roman"/>
      <w:sz w:val="28"/>
      <w:szCs w:val="28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ascii="Times New Roman" w:hAnsi="Times New Roman" w:cs="Times New Roman"/>
      <w:sz w:val="28"/>
      <w:szCs w:val="28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24161C"/>
    <w:pPr>
      <w:spacing w:after="0"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List"/>
    <w:basedOn w:val="a9"/>
    <w:rPr>
      <w:rFonts w:cs="Ari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uiPriority w:val="99"/>
    <w:qFormat/>
    <w:rsid w:val="0056637A"/>
    <w:pPr>
      <w:widowControl w:val="0"/>
      <w:suppressAutoHyphens/>
      <w:textAlignment w:val="baseline"/>
    </w:pPr>
    <w:rPr>
      <w:rFonts w:ascii="Times New Roman" w:hAnsi="Times New Roman" w:cs="Tahoma"/>
      <w:color w:val="00000A"/>
      <w:sz w:val="24"/>
      <w:szCs w:val="24"/>
      <w:lang w:val="de-DE" w:eastAsia="ja-JP" w:bidi="fa-IR"/>
    </w:rPr>
  </w:style>
  <w:style w:type="paragraph" w:customStyle="1" w:styleId="FR4">
    <w:name w:val="FR4"/>
    <w:uiPriority w:val="99"/>
    <w:qFormat/>
    <w:rsid w:val="0056637A"/>
    <w:pPr>
      <w:widowControl w:val="0"/>
      <w:spacing w:before="120"/>
    </w:pPr>
    <w:rPr>
      <w:rFonts w:ascii="Arial" w:hAnsi="Arial" w:cs="Arial"/>
      <w:b/>
      <w:bCs/>
      <w:color w:val="00000A"/>
      <w:sz w:val="16"/>
      <w:szCs w:val="16"/>
    </w:rPr>
  </w:style>
  <w:style w:type="paragraph" w:styleId="ad">
    <w:name w:val="header"/>
    <w:basedOn w:val="a"/>
    <w:uiPriority w:val="99"/>
    <w:semiHidden/>
    <w:rsid w:val="005B1F8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5B1F85"/>
    <w:pPr>
      <w:tabs>
        <w:tab w:val="center" w:pos="4677"/>
        <w:tab w:val="right" w:pos="9355"/>
      </w:tabs>
    </w:pPr>
  </w:style>
  <w:style w:type="paragraph" w:customStyle="1" w:styleId="af">
    <w:name w:val="Заглавие"/>
    <w:basedOn w:val="a"/>
    <w:uiPriority w:val="99"/>
    <w:qFormat/>
    <w:rsid w:val="0073392A"/>
    <w:pPr>
      <w:spacing w:after="0" w:line="240" w:lineRule="auto"/>
      <w:jc w:val="center"/>
    </w:pPr>
    <w:rPr>
      <w:rFonts w:ascii="Times New Roman" w:hAnsi="Times New Roman"/>
      <w:sz w:val="28"/>
      <w:szCs w:val="28"/>
      <w:lang w:val="ru-RU" w:eastAsia="ru-RU"/>
    </w:rPr>
  </w:style>
  <w:style w:type="paragraph" w:styleId="af0">
    <w:name w:val="List Paragraph"/>
    <w:basedOn w:val="a"/>
    <w:uiPriority w:val="99"/>
    <w:qFormat/>
    <w:rsid w:val="007339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2">
    <w:name w:val="Основной текст12"/>
    <w:basedOn w:val="a"/>
    <w:link w:val="a6"/>
    <w:uiPriority w:val="99"/>
    <w:qFormat/>
    <w:rsid w:val="00B15626"/>
    <w:rPr>
      <w:sz w:val="26"/>
      <w:szCs w:val="26"/>
      <w:shd w:val="clear" w:color="auto" w:fill="FFFFFF"/>
      <w:lang w:val="ru-RU" w:eastAsia="ru-RU"/>
    </w:rPr>
  </w:style>
  <w:style w:type="paragraph" w:customStyle="1" w:styleId="FR3">
    <w:name w:val="FR3"/>
    <w:uiPriority w:val="99"/>
    <w:qFormat/>
    <w:rsid w:val="00B15626"/>
    <w:pPr>
      <w:widowControl w:val="0"/>
      <w:spacing w:line="420" w:lineRule="auto"/>
    </w:pPr>
    <w:rPr>
      <w:rFonts w:ascii="Times New Roman" w:hAnsi="Times New Roman"/>
      <w:color w:val="00000A"/>
      <w:sz w:val="16"/>
      <w:szCs w:val="16"/>
    </w:rPr>
  </w:style>
  <w:style w:type="paragraph" w:styleId="af1">
    <w:name w:val="Normal (Web)"/>
    <w:basedOn w:val="a"/>
    <w:uiPriority w:val="99"/>
    <w:qFormat/>
    <w:rsid w:val="00232E9C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uiPriority w:val="99"/>
    <w:qFormat/>
    <w:rsid w:val="00884AB3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qFormat/>
    <w:rsid w:val="00BE1819"/>
    <w:pPr>
      <w:widowControl w:val="0"/>
    </w:pPr>
    <w:rPr>
      <w:rFonts w:ascii="Times New Roman" w:hAnsi="Times New Roman"/>
      <w:color w:val="00000A"/>
      <w:sz w:val="24"/>
      <w:szCs w:val="24"/>
    </w:rPr>
  </w:style>
  <w:style w:type="paragraph" w:customStyle="1" w:styleId="ConsPlusNormal">
    <w:name w:val="ConsPlusNormal"/>
    <w:uiPriority w:val="99"/>
    <w:qFormat/>
    <w:rsid w:val="00CE0505"/>
    <w:pPr>
      <w:widowControl w:val="0"/>
      <w:suppressAutoHyphens/>
      <w:ind w:firstLine="720"/>
    </w:pPr>
    <w:rPr>
      <w:rFonts w:ascii="Arial" w:hAnsi="Arial" w:cs="Arial"/>
      <w:color w:val="00000A"/>
      <w:sz w:val="22"/>
      <w:lang w:eastAsia="ar-SA"/>
    </w:rPr>
  </w:style>
  <w:style w:type="paragraph" w:customStyle="1" w:styleId="1">
    <w:name w:val="Абзац списка1"/>
    <w:basedOn w:val="a"/>
    <w:uiPriority w:val="99"/>
    <w:qFormat/>
    <w:rsid w:val="00E24700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2">
    <w:name w:val="Содержимое таблицы"/>
    <w:basedOn w:val="a"/>
    <w:qFormat/>
  </w:style>
  <w:style w:type="table" w:styleId="af3">
    <w:name w:val="Table Grid"/>
    <w:basedOn w:val="a1"/>
    <w:uiPriority w:val="99"/>
    <w:rsid w:val="001B36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A73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3CD9"/>
    <w:rPr>
      <w:rFonts w:ascii="Segoe UI" w:hAnsi="Segoe UI" w:cs="Segoe UI"/>
      <w:color w:val="00000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ympi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port.tmbre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8749</Words>
  <Characters>49872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Lenovo</cp:lastModifiedBy>
  <cp:revision>3</cp:revision>
  <cp:lastPrinted>2022-10-27T11:37:00Z</cp:lastPrinted>
  <dcterms:created xsi:type="dcterms:W3CDTF">2022-10-27T11:34:00Z</dcterms:created>
  <dcterms:modified xsi:type="dcterms:W3CDTF">2022-10-27T11:38:00Z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