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6D" w:rsidRPr="00FE75ED" w:rsidRDefault="00812F6D" w:rsidP="00812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5ED">
        <w:rPr>
          <w:rFonts w:ascii="Times New Roman" w:hAnsi="Times New Roman"/>
          <w:b/>
          <w:sz w:val="24"/>
          <w:szCs w:val="24"/>
        </w:rPr>
        <w:t>Аннотация  к рабочей программе</w:t>
      </w:r>
    </w:p>
    <w:p w:rsidR="00812F6D" w:rsidRDefault="00812F6D" w:rsidP="00812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5ED">
        <w:rPr>
          <w:rFonts w:ascii="Times New Roman" w:hAnsi="Times New Roman"/>
          <w:b/>
          <w:sz w:val="24"/>
          <w:szCs w:val="24"/>
        </w:rPr>
        <w:t xml:space="preserve">по математике (алгебра и начала математического анализа, геометрия)  </w:t>
      </w:r>
    </w:p>
    <w:p w:rsidR="00812F6D" w:rsidRPr="00FE75ED" w:rsidRDefault="00812F6D" w:rsidP="00812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5ED">
        <w:rPr>
          <w:rFonts w:ascii="Times New Roman" w:hAnsi="Times New Roman"/>
          <w:b/>
          <w:sz w:val="24"/>
          <w:szCs w:val="24"/>
        </w:rPr>
        <w:t xml:space="preserve">(10-11 класс) - </w:t>
      </w:r>
      <w:r>
        <w:rPr>
          <w:rFonts w:ascii="Times New Roman" w:hAnsi="Times New Roman"/>
          <w:b/>
          <w:sz w:val="24"/>
          <w:szCs w:val="24"/>
        </w:rPr>
        <w:t>базовый</w:t>
      </w:r>
      <w:r w:rsidRPr="00FE75ED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812F6D" w:rsidRPr="00FE75ED" w:rsidRDefault="00812F6D" w:rsidP="00812F6D">
      <w:pPr>
        <w:spacing w:after="0" w:line="240" w:lineRule="auto"/>
        <w:ind w:right="6"/>
        <w:jc w:val="both"/>
        <w:rPr>
          <w:rFonts w:ascii="Times New Roman" w:hAnsi="Times New Roman"/>
          <w:sz w:val="24"/>
          <w:lang w:eastAsia="en-US"/>
        </w:rPr>
      </w:pPr>
      <w:r w:rsidRPr="00FE75ED">
        <w:rPr>
          <w:rFonts w:ascii="Times New Roman" w:hAnsi="Times New Roman"/>
          <w:sz w:val="24"/>
          <w:szCs w:val="24"/>
        </w:rPr>
        <w:t xml:space="preserve">     </w:t>
      </w:r>
      <w:r w:rsidRPr="00FE75ED">
        <w:rPr>
          <w:rFonts w:ascii="Times New Roman" w:hAnsi="Times New Roman"/>
          <w:sz w:val="24"/>
          <w:lang w:eastAsia="en-US"/>
        </w:rPr>
        <w:t xml:space="preserve">      Основой для составления Рабочей программы стали авторские программы: </w:t>
      </w:r>
    </w:p>
    <w:p w:rsidR="00812F6D" w:rsidRPr="00FE75ED" w:rsidRDefault="00812F6D" w:rsidP="00812F6D">
      <w:pPr>
        <w:tabs>
          <w:tab w:val="left" w:pos="426"/>
        </w:tabs>
        <w:spacing w:after="0" w:line="240" w:lineRule="auto"/>
        <w:ind w:left="66" w:right="75"/>
        <w:contextualSpacing/>
        <w:jc w:val="both"/>
        <w:rPr>
          <w:rFonts w:ascii="Times New Roman" w:hAnsi="Times New Roman"/>
          <w:sz w:val="24"/>
          <w:szCs w:val="24"/>
        </w:rPr>
      </w:pPr>
      <w:r w:rsidRPr="00FE75ED">
        <w:rPr>
          <w:rFonts w:ascii="Times New Roman" w:hAnsi="Times New Roman"/>
          <w:sz w:val="24"/>
          <w:lang w:eastAsia="en-US"/>
        </w:rPr>
        <w:t xml:space="preserve">- </w:t>
      </w:r>
      <w:r w:rsidRPr="00FE75ED">
        <w:rPr>
          <w:rFonts w:ascii="Times New Roman" w:hAnsi="Times New Roman"/>
          <w:sz w:val="24"/>
          <w:szCs w:val="24"/>
        </w:rPr>
        <w:t xml:space="preserve">Программы для общеобразовательных учреждений. Алгебра и начала анализа. 10-11 классы. </w:t>
      </w:r>
      <w:proofErr w:type="gramStart"/>
      <w:r w:rsidRPr="00FE75ED">
        <w:rPr>
          <w:rFonts w:ascii="Times New Roman" w:hAnsi="Times New Roman"/>
          <w:sz w:val="24"/>
          <w:szCs w:val="24"/>
        </w:rPr>
        <w:t xml:space="preserve">Никольский С.М., Потапов К.М., Решетников Н.Н., </w:t>
      </w:r>
      <w:proofErr w:type="spellStart"/>
      <w:r w:rsidRPr="00FE75ED">
        <w:rPr>
          <w:rFonts w:ascii="Times New Roman" w:hAnsi="Times New Roman"/>
          <w:sz w:val="24"/>
          <w:szCs w:val="24"/>
        </w:rPr>
        <w:t>Шевкин</w:t>
      </w:r>
      <w:proofErr w:type="spellEnd"/>
      <w:r w:rsidRPr="00FE75ED">
        <w:rPr>
          <w:rFonts w:ascii="Times New Roman" w:hAnsi="Times New Roman"/>
          <w:sz w:val="24"/>
          <w:szCs w:val="24"/>
        </w:rPr>
        <w:t xml:space="preserve"> А.В. /Составитель </w:t>
      </w:r>
      <w:proofErr w:type="spellStart"/>
      <w:r w:rsidRPr="00FE75ED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FE75ED">
        <w:rPr>
          <w:rFonts w:ascii="Times New Roman" w:hAnsi="Times New Roman"/>
          <w:sz w:val="24"/>
          <w:szCs w:val="24"/>
        </w:rPr>
        <w:t xml:space="preserve"> Т.А. - М.: Просвещение, 2009. - базовый и профильный уровень).</w:t>
      </w:r>
      <w:proofErr w:type="gramEnd"/>
    </w:p>
    <w:p w:rsidR="00812F6D" w:rsidRPr="00FE75ED" w:rsidRDefault="00812F6D" w:rsidP="00812F6D">
      <w:pPr>
        <w:spacing w:after="0" w:line="240" w:lineRule="auto"/>
        <w:ind w:right="6"/>
        <w:jc w:val="both"/>
        <w:rPr>
          <w:rFonts w:ascii="Times New Roman" w:hAnsi="Times New Roman"/>
          <w:sz w:val="24"/>
          <w:lang w:eastAsia="en-US"/>
        </w:rPr>
      </w:pPr>
      <w:r w:rsidRPr="00FE75ED">
        <w:rPr>
          <w:rFonts w:ascii="Times New Roman" w:hAnsi="Times New Roman"/>
          <w:sz w:val="24"/>
          <w:lang w:eastAsia="en-US"/>
        </w:rPr>
        <w:t xml:space="preserve">-Программа по геометрии (базовый и профильный уровни) / [Л.С. </w:t>
      </w:r>
      <w:proofErr w:type="spellStart"/>
      <w:r w:rsidRPr="00FE75ED">
        <w:rPr>
          <w:rFonts w:ascii="Times New Roman" w:hAnsi="Times New Roman"/>
          <w:sz w:val="24"/>
          <w:lang w:eastAsia="en-US"/>
        </w:rPr>
        <w:t>Атанасян</w:t>
      </w:r>
      <w:proofErr w:type="spellEnd"/>
      <w:r w:rsidRPr="00FE75ED">
        <w:rPr>
          <w:rFonts w:ascii="Times New Roman" w:hAnsi="Times New Roman"/>
          <w:sz w:val="24"/>
          <w:lang w:eastAsia="en-US"/>
        </w:rPr>
        <w:t xml:space="preserve">, В.Ф. Бутузов, С.Б. Кадомцев и др.], 2010г.  </w:t>
      </w:r>
      <w:r w:rsidRPr="00FE75ED">
        <w:rPr>
          <w:rFonts w:ascii="Times New Roman" w:hAnsi="Times New Roman"/>
          <w:b/>
          <w:sz w:val="24"/>
          <w:lang w:eastAsia="en-US"/>
        </w:rPr>
        <w:t xml:space="preserve"> </w:t>
      </w:r>
      <w:r w:rsidRPr="00FE75ED">
        <w:rPr>
          <w:rFonts w:ascii="Times New Roman" w:hAnsi="Times New Roman"/>
          <w:sz w:val="24"/>
          <w:lang w:eastAsia="en-US"/>
        </w:rPr>
        <w:t xml:space="preserve"> </w:t>
      </w:r>
    </w:p>
    <w:p w:rsidR="00812F6D" w:rsidRPr="00FE75ED" w:rsidRDefault="00812F6D" w:rsidP="00812F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E75ED">
        <w:rPr>
          <w:rFonts w:ascii="Times New Roman" w:hAnsi="Times New Roman"/>
          <w:color w:val="000000"/>
          <w:sz w:val="24"/>
          <w:lang w:eastAsia="en-US"/>
        </w:rPr>
        <w:t xml:space="preserve">    </w:t>
      </w:r>
      <w:r w:rsidRPr="00FE75ED">
        <w:rPr>
          <w:rFonts w:ascii="Times New Roman" w:hAnsi="Times New Roman"/>
          <w:sz w:val="24"/>
          <w:szCs w:val="24"/>
          <w:u w:val="single"/>
        </w:rPr>
        <w:t>Структура рабочей программы:</w:t>
      </w:r>
      <w:r w:rsidRPr="00FE75ED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812F6D" w:rsidRPr="00FE75ED" w:rsidRDefault="00812F6D" w:rsidP="0081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ja-JP"/>
        </w:rPr>
      </w:pPr>
      <w:r w:rsidRPr="00FE75ED">
        <w:rPr>
          <w:rFonts w:ascii="Times New Roman" w:hAnsi="Times New Roman"/>
          <w:bCs/>
          <w:iCs/>
          <w:sz w:val="24"/>
          <w:szCs w:val="24"/>
          <w:lang w:eastAsia="ja-JP"/>
        </w:rPr>
        <w:t>1. Титульный лист;</w:t>
      </w:r>
    </w:p>
    <w:p w:rsidR="00812F6D" w:rsidRPr="00FE75ED" w:rsidRDefault="00812F6D" w:rsidP="0081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ja-JP"/>
        </w:rPr>
      </w:pPr>
      <w:r w:rsidRPr="00FE75ED">
        <w:rPr>
          <w:rFonts w:ascii="Times New Roman" w:hAnsi="Times New Roman"/>
          <w:bCs/>
          <w:iCs/>
          <w:sz w:val="24"/>
          <w:szCs w:val="24"/>
          <w:lang w:eastAsia="ja-JP"/>
        </w:rPr>
        <w:t>2. Пояснительная записка;</w:t>
      </w:r>
    </w:p>
    <w:p w:rsidR="00812F6D" w:rsidRPr="00FE75ED" w:rsidRDefault="00812F6D" w:rsidP="0081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ja-JP"/>
        </w:rPr>
      </w:pPr>
      <w:r w:rsidRPr="00FE75ED">
        <w:rPr>
          <w:rFonts w:ascii="Times New Roman" w:hAnsi="Times New Roman"/>
          <w:bCs/>
          <w:iCs/>
          <w:sz w:val="24"/>
          <w:szCs w:val="24"/>
          <w:lang w:eastAsia="ja-JP"/>
        </w:rPr>
        <w:t xml:space="preserve">3. Требования к уровню подготовки </w:t>
      </w:r>
      <w:proofErr w:type="gramStart"/>
      <w:r w:rsidRPr="00FE75ED">
        <w:rPr>
          <w:rFonts w:ascii="Times New Roman" w:hAnsi="Times New Roman"/>
          <w:bCs/>
          <w:iCs/>
          <w:sz w:val="24"/>
          <w:szCs w:val="24"/>
          <w:lang w:eastAsia="ja-JP"/>
        </w:rPr>
        <w:t>обучающихся</w:t>
      </w:r>
      <w:proofErr w:type="gramEnd"/>
      <w:r w:rsidRPr="00FE75ED">
        <w:rPr>
          <w:rFonts w:ascii="Times New Roman" w:hAnsi="Times New Roman"/>
          <w:bCs/>
          <w:iCs/>
          <w:sz w:val="24"/>
          <w:szCs w:val="24"/>
          <w:lang w:eastAsia="ja-JP"/>
        </w:rPr>
        <w:t>;</w:t>
      </w:r>
    </w:p>
    <w:p w:rsidR="00812F6D" w:rsidRPr="00FE75ED" w:rsidRDefault="00812F6D" w:rsidP="0081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ja-JP"/>
        </w:rPr>
      </w:pPr>
      <w:r w:rsidRPr="00FE75ED">
        <w:rPr>
          <w:rFonts w:ascii="Times New Roman" w:hAnsi="Times New Roman"/>
          <w:bCs/>
          <w:iCs/>
          <w:sz w:val="24"/>
          <w:szCs w:val="24"/>
          <w:lang w:eastAsia="ja-JP"/>
        </w:rPr>
        <w:t>4. Тематическое планирование;</w:t>
      </w:r>
    </w:p>
    <w:p w:rsidR="00812F6D" w:rsidRPr="00FE75ED" w:rsidRDefault="00812F6D" w:rsidP="0081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ja-JP"/>
        </w:rPr>
      </w:pPr>
      <w:r w:rsidRPr="00FE75ED">
        <w:rPr>
          <w:rFonts w:ascii="Times New Roman" w:hAnsi="Times New Roman"/>
          <w:bCs/>
          <w:iCs/>
          <w:sz w:val="24"/>
          <w:szCs w:val="24"/>
          <w:lang w:eastAsia="ja-JP"/>
        </w:rPr>
        <w:t>5. Содержание программы учебного предмета;</w:t>
      </w:r>
    </w:p>
    <w:p w:rsidR="00812F6D" w:rsidRPr="00FE75ED" w:rsidRDefault="00812F6D" w:rsidP="0081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ja-JP"/>
        </w:rPr>
      </w:pPr>
      <w:r w:rsidRPr="00FE75ED">
        <w:rPr>
          <w:rFonts w:ascii="Times New Roman" w:hAnsi="Times New Roman"/>
          <w:bCs/>
          <w:iCs/>
          <w:sz w:val="24"/>
          <w:szCs w:val="24"/>
          <w:lang w:eastAsia="ja-JP"/>
        </w:rPr>
        <w:t>6. Перечень учебно-методических средств обучения.</w:t>
      </w:r>
    </w:p>
    <w:p w:rsidR="00812F6D" w:rsidRPr="00FE75ED" w:rsidRDefault="00812F6D" w:rsidP="00812F6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75ED">
        <w:rPr>
          <w:rFonts w:ascii="Times New Roman" w:eastAsia="Calibri" w:hAnsi="Times New Roman"/>
          <w:bCs/>
          <w:i/>
          <w:iCs/>
          <w:sz w:val="24"/>
          <w:szCs w:val="24"/>
          <w:lang w:eastAsia="en-US"/>
        </w:rPr>
        <w:t xml:space="preserve">    Календарно-тематическое планирование с контрольно-измерительным материалом  является приложением к рабочей программе, утверждается ежегодно.</w:t>
      </w:r>
    </w:p>
    <w:p w:rsidR="00812F6D" w:rsidRDefault="00812F6D" w:rsidP="00812F6D">
      <w:pPr>
        <w:spacing w:after="98" w:line="270" w:lineRule="auto"/>
        <w:ind w:left="412" w:right="6" w:firstLine="711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FE75ED">
        <w:rPr>
          <w:rFonts w:ascii="Times New Roman" w:hAnsi="Times New Roman"/>
          <w:color w:val="000000"/>
          <w:sz w:val="24"/>
          <w:lang w:eastAsia="en-US"/>
        </w:rPr>
        <w:t xml:space="preserve">Изучение математики в старшей школе </w:t>
      </w:r>
      <w:r w:rsidRPr="00FE75ED">
        <w:rPr>
          <w:rFonts w:ascii="Times New Roman" w:hAnsi="Times New Roman"/>
          <w:sz w:val="24"/>
          <w:lang w:eastAsia="en-US"/>
        </w:rPr>
        <w:t>на базовом</w:t>
      </w:r>
      <w:r w:rsidRPr="00FE75ED">
        <w:rPr>
          <w:rFonts w:ascii="Times New Roman" w:hAnsi="Times New Roman"/>
          <w:color w:val="000000"/>
          <w:sz w:val="24"/>
          <w:lang w:eastAsia="en-US"/>
        </w:rPr>
        <w:t xml:space="preserve"> уровне направлено на достижение следующих целей:                                                                                                                     </w:t>
      </w:r>
      <w:proofErr w:type="gramStart"/>
      <w:r w:rsidRPr="00FE75ED">
        <w:rPr>
          <w:rFonts w:ascii="Times New Roman" w:hAnsi="Times New Roman"/>
          <w:color w:val="000000"/>
          <w:sz w:val="24"/>
          <w:lang w:eastAsia="en-US"/>
        </w:rPr>
        <w:t>-ф</w:t>
      </w:r>
      <w:proofErr w:type="gramEnd"/>
      <w:r w:rsidRPr="00FE75ED">
        <w:rPr>
          <w:rFonts w:ascii="Times New Roman" w:hAnsi="Times New Roman"/>
          <w:color w:val="000000"/>
          <w:sz w:val="24"/>
          <w:lang w:eastAsia="en-US"/>
        </w:rPr>
        <w:t xml:space="preserve">ормирование представлений об идеях и методах математики; о математике как универсальном языке науки, средстве моделирования явлений и процессов;                                  </w:t>
      </w:r>
      <w:proofErr w:type="gramStart"/>
      <w:r w:rsidRPr="00FE75ED">
        <w:rPr>
          <w:rFonts w:ascii="Times New Roman" w:hAnsi="Times New Roman"/>
          <w:color w:val="000000"/>
          <w:sz w:val="24"/>
          <w:lang w:eastAsia="en-US"/>
        </w:rPr>
        <w:t>-о</w:t>
      </w:r>
      <w:proofErr w:type="gramEnd"/>
      <w:r w:rsidRPr="00FE75ED">
        <w:rPr>
          <w:rFonts w:ascii="Times New Roman" w:hAnsi="Times New Roman"/>
          <w:color w:val="000000"/>
          <w:sz w:val="24"/>
          <w:lang w:eastAsia="en-US"/>
        </w:rPr>
        <w:t xml:space="preserve">владение устным и письменным математическим языком, математическими знаниями и умениями, необходимыми для изучения  школьных  естественно - научных дисциплин, для продолжения образования и освоения избранной специальности на современном уровне;                                                                                       -развитие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                                                                                               </w:t>
      </w:r>
      <w:proofErr w:type="gramStart"/>
      <w:r w:rsidRPr="00FE75ED">
        <w:rPr>
          <w:rFonts w:ascii="Times New Roman" w:hAnsi="Times New Roman"/>
          <w:color w:val="000000"/>
          <w:sz w:val="24"/>
          <w:lang w:eastAsia="en-US"/>
        </w:rPr>
        <w:t>-в</w:t>
      </w:r>
      <w:proofErr w:type="gramEnd"/>
      <w:r w:rsidRPr="00FE75ED">
        <w:rPr>
          <w:rFonts w:ascii="Times New Roman" w:hAnsi="Times New Roman"/>
          <w:color w:val="000000"/>
          <w:sz w:val="24"/>
          <w:lang w:eastAsia="en-US"/>
        </w:rPr>
        <w:t>оспитание</w:t>
      </w:r>
      <w:r w:rsidRPr="00FE75ED">
        <w:rPr>
          <w:rFonts w:ascii="Times New Roman" w:hAnsi="Times New Roman"/>
          <w:b/>
          <w:color w:val="000000"/>
          <w:sz w:val="24"/>
          <w:lang w:eastAsia="en-US"/>
        </w:rPr>
        <w:t xml:space="preserve"> </w:t>
      </w:r>
      <w:r w:rsidRPr="00FE75ED">
        <w:rPr>
          <w:rFonts w:ascii="Times New Roman" w:hAnsi="Times New Roman"/>
          <w:color w:val="000000"/>
          <w:sz w:val="24"/>
          <w:lang w:eastAsia="en-US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  <w:r w:rsidRPr="00C00B65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:rsidR="00812F6D" w:rsidRPr="00643B01" w:rsidRDefault="00812F6D" w:rsidP="00812F6D">
      <w:pPr>
        <w:spacing w:after="0" w:line="240" w:lineRule="auto"/>
        <w:ind w:left="426" w:right="6"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 xml:space="preserve">   </w:t>
      </w:r>
      <w:r w:rsidRPr="00643B01">
        <w:rPr>
          <w:rFonts w:ascii="Times New Roman" w:hAnsi="Times New Roman"/>
          <w:color w:val="000000"/>
          <w:sz w:val="24"/>
          <w:lang w:eastAsia="en-US"/>
        </w:rPr>
        <w:t xml:space="preserve">Всего количество часов по математике (алгебра и начала математического анализа, геометрия) при продолжительности учебного года в 10 классе 34 недели, в 11 классе 34 недели составляет </w:t>
      </w:r>
      <w:r>
        <w:rPr>
          <w:rFonts w:ascii="Times New Roman" w:hAnsi="Times New Roman"/>
          <w:color w:val="000000"/>
          <w:sz w:val="24"/>
          <w:lang w:eastAsia="en-US"/>
        </w:rPr>
        <w:t>340 часов 204 часа</w:t>
      </w:r>
      <w:r w:rsidRPr="00643B01">
        <w:rPr>
          <w:rFonts w:ascii="Times New Roman" w:hAnsi="Times New Roman"/>
          <w:color w:val="000000"/>
          <w:sz w:val="24"/>
          <w:lang w:eastAsia="en-US"/>
        </w:rPr>
        <w:t xml:space="preserve"> по алгебре и началам математического анализа и 136 часов по геометрии.  </w:t>
      </w:r>
    </w:p>
    <w:p w:rsidR="00812F6D" w:rsidRDefault="00812F6D" w:rsidP="00812F6D">
      <w:p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</w:t>
      </w:r>
      <w:r w:rsidRPr="002A3143">
        <w:rPr>
          <w:rFonts w:ascii="Times New Roman" w:eastAsia="Calibri" w:hAnsi="Times New Roman"/>
          <w:bCs/>
          <w:sz w:val="24"/>
          <w:szCs w:val="24"/>
          <w:lang w:eastAsia="en-US"/>
        </w:rPr>
        <w:t>В рабочей программе количество тематических контрольных  работ соответствует авторскому планированию, добавлен  входной и промежуточный контроль.</w:t>
      </w:r>
    </w:p>
    <w:p w:rsidR="00812F6D" w:rsidRPr="00C00B65" w:rsidRDefault="00812F6D" w:rsidP="00812F6D">
      <w:pPr>
        <w:spacing w:after="0" w:line="240" w:lineRule="auto"/>
        <w:ind w:right="6"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 xml:space="preserve">     При реализации</w:t>
      </w:r>
      <w:r w:rsidRPr="00C00B65">
        <w:rPr>
          <w:rFonts w:ascii="Times New Roman" w:hAnsi="Times New Roman"/>
          <w:color w:val="000000"/>
          <w:sz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lang w:eastAsia="en-US"/>
        </w:rPr>
        <w:t>Р</w:t>
      </w:r>
      <w:r w:rsidRPr="00C00B65">
        <w:rPr>
          <w:rFonts w:ascii="Times New Roman" w:hAnsi="Times New Roman"/>
          <w:color w:val="000000"/>
          <w:sz w:val="24"/>
          <w:lang w:eastAsia="en-US"/>
        </w:rPr>
        <w:t xml:space="preserve">абочей программы  используется следующий </w:t>
      </w:r>
      <w:r w:rsidRPr="00C00B65">
        <w:rPr>
          <w:rFonts w:ascii="Times New Roman" w:hAnsi="Times New Roman"/>
          <w:i/>
          <w:color w:val="000000"/>
          <w:sz w:val="24"/>
          <w:lang w:eastAsia="en-US"/>
        </w:rPr>
        <w:t xml:space="preserve">учебно-методический комплект: </w:t>
      </w:r>
    </w:p>
    <w:p w:rsidR="00812F6D" w:rsidRPr="00AE2E56" w:rsidRDefault="00812F6D" w:rsidP="00812F6D">
      <w:pPr>
        <w:spacing w:after="0" w:line="240" w:lineRule="auto"/>
        <w:ind w:left="1148" w:right="408" w:hanging="10"/>
        <w:jc w:val="both"/>
        <w:rPr>
          <w:rFonts w:ascii="Times New Roman" w:hAnsi="Times New Roman"/>
          <w:i/>
          <w:color w:val="000000"/>
          <w:sz w:val="24"/>
          <w:lang w:eastAsia="en-US"/>
        </w:rPr>
      </w:pPr>
      <w:r w:rsidRPr="006B3217">
        <w:rPr>
          <w:rFonts w:ascii="Times New Roman" w:hAnsi="Times New Roman"/>
          <w:b/>
          <w:color w:val="000000"/>
          <w:sz w:val="24"/>
          <w:lang w:val="en-US" w:eastAsia="en-US"/>
        </w:rPr>
        <w:t>I</w:t>
      </w:r>
      <w:r w:rsidRPr="006B3217">
        <w:rPr>
          <w:rFonts w:ascii="Times New Roman" w:hAnsi="Times New Roman"/>
          <w:b/>
          <w:color w:val="000000"/>
          <w:sz w:val="24"/>
          <w:lang w:eastAsia="en-US"/>
        </w:rPr>
        <w:t xml:space="preserve">. </w:t>
      </w:r>
      <w:r w:rsidRPr="006B3217">
        <w:rPr>
          <w:rFonts w:ascii="Times New Roman" w:hAnsi="Times New Roman"/>
          <w:b/>
          <w:i/>
          <w:color w:val="000000"/>
          <w:sz w:val="24"/>
          <w:lang w:eastAsia="en-US"/>
        </w:rPr>
        <w:t>По алгебре и началам математического анализа:</w:t>
      </w:r>
      <w:r w:rsidRPr="006B3217">
        <w:rPr>
          <w:rFonts w:ascii="Times New Roman" w:hAnsi="Times New Roman"/>
          <w:i/>
          <w:color w:val="000000"/>
          <w:sz w:val="24"/>
          <w:lang w:eastAsia="en-US"/>
        </w:rPr>
        <w:t xml:space="preserve"> </w:t>
      </w:r>
    </w:p>
    <w:p w:rsidR="00812F6D" w:rsidRPr="00C00B65" w:rsidRDefault="00812F6D" w:rsidP="00812F6D">
      <w:pPr>
        <w:numPr>
          <w:ilvl w:val="0"/>
          <w:numId w:val="1"/>
        </w:numPr>
        <w:spacing w:after="0" w:line="240" w:lineRule="auto"/>
        <w:ind w:right="6" w:hanging="36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6B3217">
        <w:rPr>
          <w:rFonts w:ascii="Times New Roman" w:hAnsi="Times New Roman"/>
          <w:color w:val="000000"/>
          <w:sz w:val="24"/>
          <w:lang w:eastAsia="en-US"/>
        </w:rPr>
        <w:t>Алгебра и начала математического анализа: учеб</w:t>
      </w:r>
      <w:r>
        <w:rPr>
          <w:rFonts w:ascii="Times New Roman" w:hAnsi="Times New Roman"/>
          <w:color w:val="000000"/>
          <w:sz w:val="24"/>
          <w:lang w:eastAsia="en-US"/>
        </w:rPr>
        <w:t>ник для 10 класса  общеобразовательных</w:t>
      </w: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 учреждений: </w:t>
      </w:r>
      <w:r w:rsidRPr="00C00B65">
        <w:rPr>
          <w:rFonts w:ascii="Times New Roman" w:hAnsi="Times New Roman"/>
          <w:color w:val="000000"/>
          <w:sz w:val="24"/>
          <w:lang w:eastAsia="en-US"/>
        </w:rPr>
        <w:t xml:space="preserve">базовый и профильный уровни / С.М. Никольский, М.К. Потапов и др. - М.: Просвещение, </w:t>
      </w:r>
      <w:r w:rsidRPr="00F3449B">
        <w:rPr>
          <w:rFonts w:ascii="Times New Roman" w:hAnsi="Times New Roman"/>
          <w:sz w:val="24"/>
          <w:lang w:eastAsia="en-US"/>
        </w:rPr>
        <w:t>2008г.</w:t>
      </w:r>
      <w:r w:rsidRPr="00C00B65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:rsidR="00812F6D" w:rsidRPr="00AE2E56" w:rsidRDefault="00812F6D" w:rsidP="00812F6D">
      <w:pPr>
        <w:numPr>
          <w:ilvl w:val="0"/>
          <w:numId w:val="1"/>
        </w:numPr>
        <w:spacing w:after="0" w:line="240" w:lineRule="auto"/>
        <w:ind w:right="6" w:hanging="360"/>
        <w:jc w:val="both"/>
        <w:rPr>
          <w:rFonts w:ascii="Times New Roman" w:hAnsi="Times New Roman"/>
          <w:color w:val="FF0000"/>
          <w:sz w:val="24"/>
          <w:lang w:eastAsia="en-US"/>
        </w:rPr>
      </w:pPr>
      <w:r w:rsidRPr="006B3217">
        <w:rPr>
          <w:rFonts w:ascii="Times New Roman" w:hAnsi="Times New Roman"/>
          <w:color w:val="000000"/>
          <w:sz w:val="24"/>
          <w:lang w:eastAsia="en-US"/>
        </w:rPr>
        <w:t>Алгебра и начал</w:t>
      </w:r>
      <w:r>
        <w:rPr>
          <w:rFonts w:ascii="Times New Roman" w:hAnsi="Times New Roman"/>
          <w:color w:val="000000"/>
          <w:sz w:val="24"/>
          <w:lang w:eastAsia="en-US"/>
        </w:rPr>
        <w:t>а математического анализа: учебник для 11 класса общеобразовательных</w:t>
      </w: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 учреждений: </w:t>
      </w:r>
      <w:r w:rsidRPr="00C00B65">
        <w:rPr>
          <w:rFonts w:ascii="Times New Roman" w:hAnsi="Times New Roman"/>
          <w:color w:val="000000"/>
          <w:sz w:val="24"/>
          <w:lang w:eastAsia="en-US"/>
        </w:rPr>
        <w:t xml:space="preserve">базовый и профильный уровни / С.М. Никольский, М.К. Потапов и др. - М.: Просвещение, </w:t>
      </w:r>
      <w:r w:rsidRPr="00F3449B">
        <w:rPr>
          <w:rFonts w:ascii="Times New Roman" w:hAnsi="Times New Roman"/>
          <w:sz w:val="24"/>
          <w:lang w:eastAsia="en-US"/>
        </w:rPr>
        <w:t>2008г</w:t>
      </w:r>
      <w:r w:rsidRPr="00AE2E56">
        <w:rPr>
          <w:rFonts w:ascii="Times New Roman" w:hAnsi="Times New Roman"/>
          <w:color w:val="FF0000"/>
          <w:sz w:val="24"/>
          <w:lang w:eastAsia="en-US"/>
        </w:rPr>
        <w:t xml:space="preserve">. </w:t>
      </w:r>
    </w:p>
    <w:p w:rsidR="00812F6D" w:rsidRPr="006B3217" w:rsidRDefault="00812F6D" w:rsidP="00812F6D">
      <w:pPr>
        <w:numPr>
          <w:ilvl w:val="0"/>
          <w:numId w:val="1"/>
        </w:numPr>
        <w:spacing w:after="0" w:line="240" w:lineRule="auto"/>
        <w:ind w:right="6" w:hanging="36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6B3217">
        <w:rPr>
          <w:rFonts w:ascii="Times New Roman" w:hAnsi="Times New Roman"/>
          <w:color w:val="000000"/>
          <w:sz w:val="24"/>
          <w:lang w:eastAsia="en-US"/>
        </w:rPr>
        <w:lastRenderedPageBreak/>
        <w:t>Алгебра и начала математического анализа: дидакт</w:t>
      </w:r>
      <w:r>
        <w:rPr>
          <w:rFonts w:ascii="Times New Roman" w:hAnsi="Times New Roman"/>
          <w:color w:val="000000"/>
          <w:sz w:val="24"/>
          <w:lang w:eastAsia="en-US"/>
        </w:rPr>
        <w:t>ические материалы для 10 класса</w:t>
      </w:r>
      <w:r w:rsidRPr="006B3217">
        <w:rPr>
          <w:rFonts w:ascii="Times New Roman" w:hAnsi="Times New Roman"/>
          <w:color w:val="000000"/>
          <w:sz w:val="24"/>
          <w:lang w:eastAsia="en-US"/>
        </w:rPr>
        <w:t>: базовый и профильный уровни / М.К. Потапов, А.В.</w:t>
      </w:r>
      <w:r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eastAsia="en-US"/>
        </w:rPr>
        <w:t>Шевкин</w:t>
      </w:r>
      <w:proofErr w:type="spellEnd"/>
      <w:r>
        <w:rPr>
          <w:rFonts w:ascii="Times New Roman" w:hAnsi="Times New Roman"/>
          <w:color w:val="000000"/>
          <w:sz w:val="24"/>
          <w:lang w:eastAsia="en-US"/>
        </w:rPr>
        <w:t>. - М.: Просвещение, 2010г.</w:t>
      </w: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  </w:t>
      </w:r>
    </w:p>
    <w:p w:rsidR="00812F6D" w:rsidRPr="006B3217" w:rsidRDefault="00812F6D" w:rsidP="00812F6D">
      <w:pPr>
        <w:numPr>
          <w:ilvl w:val="0"/>
          <w:numId w:val="1"/>
        </w:numPr>
        <w:spacing w:after="0" w:line="240" w:lineRule="auto"/>
        <w:ind w:right="6" w:hanging="36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Алгебра и начала </w:t>
      </w:r>
      <w:r>
        <w:rPr>
          <w:rFonts w:ascii="Times New Roman" w:hAnsi="Times New Roman"/>
          <w:color w:val="000000"/>
          <w:sz w:val="24"/>
          <w:lang w:eastAsia="en-US"/>
        </w:rPr>
        <w:t xml:space="preserve">математического анализа: дидактические </w:t>
      </w: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 материалы для 11 кл</w:t>
      </w:r>
      <w:r>
        <w:rPr>
          <w:rFonts w:ascii="Times New Roman" w:hAnsi="Times New Roman"/>
          <w:color w:val="000000"/>
          <w:sz w:val="24"/>
          <w:lang w:eastAsia="en-US"/>
        </w:rPr>
        <w:t>асса</w:t>
      </w:r>
      <w:r w:rsidRPr="006B3217">
        <w:rPr>
          <w:rFonts w:ascii="Times New Roman" w:hAnsi="Times New Roman"/>
          <w:color w:val="000000"/>
          <w:sz w:val="24"/>
          <w:lang w:eastAsia="en-US"/>
        </w:rPr>
        <w:t>: базовый и профильный уровни / М.К. Потапов, А.В.</w:t>
      </w:r>
      <w:r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eastAsia="en-US"/>
        </w:rPr>
        <w:t>Шевкин</w:t>
      </w:r>
      <w:proofErr w:type="spellEnd"/>
      <w:r>
        <w:rPr>
          <w:rFonts w:ascii="Times New Roman" w:hAnsi="Times New Roman"/>
          <w:color w:val="000000"/>
          <w:sz w:val="24"/>
          <w:lang w:eastAsia="en-US"/>
        </w:rPr>
        <w:t>. - М.: Просвещение, 2010г.</w:t>
      </w: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:rsidR="00812F6D" w:rsidRPr="00AE2E56" w:rsidRDefault="00812F6D" w:rsidP="00812F6D">
      <w:pPr>
        <w:numPr>
          <w:ilvl w:val="0"/>
          <w:numId w:val="1"/>
        </w:numPr>
        <w:spacing w:after="0" w:line="240" w:lineRule="auto"/>
        <w:ind w:right="6" w:hanging="36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Алгебра и начала математического анализа. 10 класс. Тематические тесты Ю.В. </w:t>
      </w:r>
      <w:proofErr w:type="spellStart"/>
      <w:r w:rsidRPr="006B3217">
        <w:rPr>
          <w:rFonts w:ascii="Times New Roman" w:hAnsi="Times New Roman"/>
          <w:color w:val="000000"/>
          <w:sz w:val="24"/>
          <w:lang w:eastAsia="en-US"/>
        </w:rPr>
        <w:t>Шепелева</w:t>
      </w:r>
      <w:proofErr w:type="spellEnd"/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.  </w:t>
      </w:r>
      <w:r w:rsidRPr="00AE2E56">
        <w:rPr>
          <w:rFonts w:ascii="Times New Roman" w:hAnsi="Times New Roman"/>
          <w:color w:val="000000"/>
          <w:sz w:val="24"/>
          <w:lang w:eastAsia="en-US"/>
        </w:rPr>
        <w:t>— М.: Просвещение, 20</w:t>
      </w:r>
      <w:r>
        <w:rPr>
          <w:rFonts w:ascii="Times New Roman" w:hAnsi="Times New Roman"/>
          <w:color w:val="000000"/>
          <w:sz w:val="24"/>
          <w:lang w:eastAsia="en-US"/>
        </w:rPr>
        <w:t>11г.</w:t>
      </w:r>
      <w:r w:rsidRPr="00AE2E56">
        <w:rPr>
          <w:rFonts w:ascii="Times New Roman" w:hAnsi="Times New Roman"/>
          <w:color w:val="000000"/>
          <w:sz w:val="24"/>
          <w:lang w:eastAsia="en-US"/>
        </w:rPr>
        <w:t xml:space="preserve">  </w:t>
      </w:r>
    </w:p>
    <w:p w:rsidR="00812F6D" w:rsidRPr="00AE2E56" w:rsidRDefault="00812F6D" w:rsidP="00812F6D">
      <w:pPr>
        <w:numPr>
          <w:ilvl w:val="0"/>
          <w:numId w:val="1"/>
        </w:numPr>
        <w:spacing w:after="0" w:line="240" w:lineRule="auto"/>
        <w:ind w:right="6" w:hanging="36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6B3217">
        <w:rPr>
          <w:rFonts w:ascii="Times New Roman" w:hAnsi="Times New Roman"/>
          <w:color w:val="000000"/>
          <w:sz w:val="24"/>
          <w:lang w:eastAsia="en-US"/>
        </w:rPr>
        <w:t>Алгебра и на</w:t>
      </w:r>
      <w:r>
        <w:rPr>
          <w:rFonts w:ascii="Times New Roman" w:hAnsi="Times New Roman"/>
          <w:color w:val="000000"/>
          <w:sz w:val="24"/>
          <w:lang w:eastAsia="en-US"/>
        </w:rPr>
        <w:t>чала математического анализа. 11</w:t>
      </w: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 класс. Тематические тесты Ю.В. </w:t>
      </w:r>
      <w:proofErr w:type="spellStart"/>
      <w:r w:rsidRPr="006B3217">
        <w:rPr>
          <w:rFonts w:ascii="Times New Roman" w:hAnsi="Times New Roman"/>
          <w:color w:val="000000"/>
          <w:sz w:val="24"/>
          <w:lang w:eastAsia="en-US"/>
        </w:rPr>
        <w:t>Шепелева</w:t>
      </w:r>
      <w:proofErr w:type="spellEnd"/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.  </w:t>
      </w:r>
      <w:r w:rsidRPr="00AE2E56">
        <w:rPr>
          <w:rFonts w:ascii="Times New Roman" w:hAnsi="Times New Roman"/>
          <w:color w:val="000000"/>
          <w:sz w:val="24"/>
          <w:lang w:eastAsia="en-US"/>
        </w:rPr>
        <w:t>— М.: Просвещение, 20</w:t>
      </w:r>
      <w:r>
        <w:rPr>
          <w:rFonts w:ascii="Times New Roman" w:hAnsi="Times New Roman"/>
          <w:color w:val="000000"/>
          <w:sz w:val="24"/>
          <w:lang w:eastAsia="en-US"/>
        </w:rPr>
        <w:t>11г.</w:t>
      </w:r>
      <w:r w:rsidRPr="00AE2E56">
        <w:rPr>
          <w:rFonts w:ascii="Times New Roman" w:hAnsi="Times New Roman"/>
          <w:color w:val="000000"/>
          <w:sz w:val="24"/>
          <w:lang w:eastAsia="en-US"/>
        </w:rPr>
        <w:t xml:space="preserve">  </w:t>
      </w:r>
    </w:p>
    <w:p w:rsidR="00812F6D" w:rsidRPr="006B3217" w:rsidRDefault="00812F6D" w:rsidP="00812F6D">
      <w:pPr>
        <w:numPr>
          <w:ilvl w:val="0"/>
          <w:numId w:val="1"/>
        </w:numPr>
        <w:spacing w:after="0" w:line="240" w:lineRule="auto"/>
        <w:ind w:right="6" w:hanging="36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6B3217">
        <w:rPr>
          <w:rFonts w:ascii="Times New Roman" w:hAnsi="Times New Roman"/>
          <w:color w:val="000000"/>
          <w:sz w:val="24"/>
          <w:lang w:eastAsia="en-US"/>
        </w:rPr>
        <w:t>Алгебра и начала</w:t>
      </w:r>
      <w:r>
        <w:rPr>
          <w:rFonts w:ascii="Times New Roman" w:hAnsi="Times New Roman"/>
          <w:color w:val="000000"/>
          <w:sz w:val="24"/>
          <w:lang w:eastAsia="en-US"/>
        </w:rPr>
        <w:t xml:space="preserve"> математического анализа: 10 класс</w:t>
      </w:r>
      <w:r w:rsidRPr="006B3217">
        <w:rPr>
          <w:rFonts w:ascii="Times New Roman" w:hAnsi="Times New Roman"/>
          <w:color w:val="000000"/>
          <w:sz w:val="24"/>
          <w:lang w:eastAsia="en-US"/>
        </w:rPr>
        <w:t>: базовый и профил</w:t>
      </w:r>
      <w:r>
        <w:rPr>
          <w:rFonts w:ascii="Times New Roman" w:hAnsi="Times New Roman"/>
          <w:color w:val="000000"/>
          <w:sz w:val="24"/>
          <w:lang w:eastAsia="en-US"/>
        </w:rPr>
        <w:t>ьный. уровни: книга для  учителя /</w:t>
      </w: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М.К. Потапов, </w:t>
      </w:r>
      <w:proofErr w:type="spellStart"/>
      <w:r w:rsidRPr="006B3217">
        <w:rPr>
          <w:rFonts w:ascii="Times New Roman" w:hAnsi="Times New Roman"/>
          <w:color w:val="000000"/>
          <w:sz w:val="24"/>
          <w:lang w:eastAsia="en-US"/>
        </w:rPr>
        <w:t>А.В.</w:t>
      </w:r>
      <w:r>
        <w:rPr>
          <w:rFonts w:ascii="Times New Roman" w:hAnsi="Times New Roman"/>
          <w:color w:val="000000"/>
          <w:sz w:val="24"/>
          <w:lang w:eastAsia="en-US"/>
        </w:rPr>
        <w:t>Шевкин</w:t>
      </w:r>
      <w:proofErr w:type="spellEnd"/>
      <w:r>
        <w:rPr>
          <w:rFonts w:ascii="Times New Roman" w:hAnsi="Times New Roman"/>
          <w:color w:val="000000"/>
          <w:sz w:val="24"/>
          <w:lang w:eastAsia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lang w:eastAsia="en-US"/>
        </w:rPr>
        <w:t>-М</w:t>
      </w:r>
      <w:proofErr w:type="gramEnd"/>
      <w:r>
        <w:rPr>
          <w:rFonts w:ascii="Times New Roman" w:hAnsi="Times New Roman"/>
          <w:color w:val="000000"/>
          <w:sz w:val="24"/>
          <w:lang w:eastAsia="en-US"/>
        </w:rPr>
        <w:t>.: Просвещение, 2009</w:t>
      </w: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 г. </w:t>
      </w:r>
    </w:p>
    <w:p w:rsidR="00812F6D" w:rsidRPr="00AE2E56" w:rsidRDefault="00812F6D" w:rsidP="00812F6D">
      <w:pPr>
        <w:numPr>
          <w:ilvl w:val="0"/>
          <w:numId w:val="1"/>
        </w:numPr>
        <w:spacing w:after="0" w:line="240" w:lineRule="auto"/>
        <w:ind w:right="6" w:hanging="36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6B3217">
        <w:rPr>
          <w:rFonts w:ascii="Times New Roman" w:hAnsi="Times New Roman"/>
          <w:color w:val="000000"/>
          <w:sz w:val="24"/>
          <w:lang w:eastAsia="en-US"/>
        </w:rPr>
        <w:t>Алгебра и начала</w:t>
      </w:r>
      <w:r>
        <w:rPr>
          <w:rFonts w:ascii="Times New Roman" w:hAnsi="Times New Roman"/>
          <w:color w:val="000000"/>
          <w:sz w:val="24"/>
          <w:lang w:eastAsia="en-US"/>
        </w:rPr>
        <w:t xml:space="preserve"> математического анализа:11 </w:t>
      </w:r>
      <w:proofErr w:type="spellStart"/>
      <w:r>
        <w:rPr>
          <w:rFonts w:ascii="Times New Roman" w:hAnsi="Times New Roman"/>
          <w:color w:val="000000"/>
          <w:sz w:val="24"/>
          <w:lang w:eastAsia="en-US"/>
        </w:rPr>
        <w:t>класс</w:t>
      </w:r>
      <w:proofErr w:type="gramStart"/>
      <w:r>
        <w:rPr>
          <w:rFonts w:ascii="Times New Roman" w:hAnsi="Times New Roman"/>
          <w:color w:val="000000"/>
          <w:sz w:val="24"/>
          <w:lang w:eastAsia="en-US"/>
        </w:rPr>
        <w:t>:б</w:t>
      </w:r>
      <w:proofErr w:type="gramEnd"/>
      <w:r>
        <w:rPr>
          <w:rFonts w:ascii="Times New Roman" w:hAnsi="Times New Roman"/>
          <w:color w:val="000000"/>
          <w:sz w:val="24"/>
          <w:lang w:eastAsia="en-US"/>
        </w:rPr>
        <w:t>азовый</w:t>
      </w:r>
      <w:proofErr w:type="spellEnd"/>
      <w:r>
        <w:rPr>
          <w:rFonts w:ascii="Times New Roman" w:hAnsi="Times New Roman"/>
          <w:color w:val="000000"/>
          <w:sz w:val="24"/>
          <w:lang w:eastAsia="en-US"/>
        </w:rPr>
        <w:t xml:space="preserve"> и профильный уровни: книга</w:t>
      </w: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 для  учите</w:t>
      </w:r>
      <w:r>
        <w:rPr>
          <w:rFonts w:ascii="Times New Roman" w:hAnsi="Times New Roman"/>
          <w:color w:val="000000"/>
          <w:sz w:val="24"/>
          <w:lang w:eastAsia="en-US"/>
        </w:rPr>
        <w:t xml:space="preserve">ля /М.К.Потапов, А.В. </w:t>
      </w:r>
      <w:proofErr w:type="spellStart"/>
      <w:r>
        <w:rPr>
          <w:rFonts w:ascii="Times New Roman" w:hAnsi="Times New Roman"/>
          <w:color w:val="000000"/>
          <w:sz w:val="24"/>
          <w:lang w:eastAsia="en-US"/>
        </w:rPr>
        <w:t>Шевкин</w:t>
      </w:r>
      <w:proofErr w:type="spellEnd"/>
      <w:r>
        <w:rPr>
          <w:rFonts w:ascii="Times New Roman" w:hAnsi="Times New Roman"/>
          <w:color w:val="000000"/>
          <w:sz w:val="24"/>
          <w:lang w:eastAsia="en-US"/>
        </w:rPr>
        <w:t>.</w:t>
      </w:r>
      <w:r w:rsidRPr="006B3217">
        <w:rPr>
          <w:rFonts w:ascii="Times New Roman" w:hAnsi="Times New Roman"/>
          <w:color w:val="000000"/>
          <w:sz w:val="24"/>
          <w:lang w:eastAsia="en-US"/>
        </w:rPr>
        <w:t>- М.: Просвещение, 2008 г.</w:t>
      </w:r>
    </w:p>
    <w:p w:rsidR="00812F6D" w:rsidRPr="006B3217" w:rsidRDefault="00812F6D" w:rsidP="00812F6D">
      <w:pPr>
        <w:spacing w:after="0" w:line="240" w:lineRule="auto"/>
        <w:ind w:left="772" w:right="6"/>
        <w:jc w:val="both"/>
        <w:rPr>
          <w:rFonts w:ascii="Times New Roman" w:hAnsi="Times New Roman"/>
          <w:color w:val="000000"/>
          <w:sz w:val="24"/>
          <w:lang w:val="en-US" w:eastAsia="en-US"/>
        </w:rPr>
      </w:pPr>
      <w:r w:rsidRPr="006B3217"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Pr="006B3217">
        <w:rPr>
          <w:rFonts w:ascii="Times New Roman" w:hAnsi="Times New Roman"/>
          <w:b/>
          <w:color w:val="000000"/>
          <w:sz w:val="24"/>
          <w:lang w:val="en-US" w:eastAsia="en-US"/>
        </w:rPr>
        <w:t>II</w:t>
      </w:r>
      <w:r w:rsidRPr="006B3217">
        <w:rPr>
          <w:rFonts w:ascii="Times New Roman" w:hAnsi="Times New Roman"/>
          <w:b/>
          <w:color w:val="000000"/>
          <w:sz w:val="24"/>
          <w:lang w:eastAsia="en-US"/>
        </w:rPr>
        <w:t>.</w:t>
      </w:r>
      <w:r w:rsidRPr="002D30BE">
        <w:rPr>
          <w:rFonts w:ascii="Times New Roman" w:hAnsi="Times New Roman"/>
          <w:b/>
          <w:color w:val="000000"/>
          <w:sz w:val="24"/>
          <w:lang w:eastAsia="en-US"/>
        </w:rPr>
        <w:t xml:space="preserve"> </w:t>
      </w:r>
      <w:r w:rsidRPr="002D30BE">
        <w:rPr>
          <w:rFonts w:ascii="Times New Roman" w:hAnsi="Times New Roman"/>
          <w:b/>
          <w:i/>
          <w:color w:val="000000"/>
          <w:sz w:val="24"/>
          <w:lang w:eastAsia="en-US"/>
        </w:rPr>
        <w:t>По геометрии</w:t>
      </w:r>
      <w:r w:rsidRPr="006B3217">
        <w:rPr>
          <w:rFonts w:ascii="Times New Roman" w:hAnsi="Times New Roman"/>
          <w:b/>
          <w:i/>
          <w:color w:val="000000"/>
          <w:sz w:val="24"/>
          <w:lang w:val="en-US" w:eastAsia="en-US"/>
        </w:rPr>
        <w:t xml:space="preserve">: </w:t>
      </w:r>
    </w:p>
    <w:p w:rsidR="00812F6D" w:rsidRPr="00AE2E56" w:rsidRDefault="00812F6D" w:rsidP="00812F6D">
      <w:pPr>
        <w:pStyle w:val="a4"/>
        <w:numPr>
          <w:ilvl w:val="0"/>
          <w:numId w:val="2"/>
        </w:numPr>
        <w:spacing w:after="0" w:line="240" w:lineRule="auto"/>
        <w:ind w:right="6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E2E56">
        <w:rPr>
          <w:rFonts w:ascii="Times New Roman" w:hAnsi="Times New Roman"/>
          <w:color w:val="000000"/>
          <w:sz w:val="24"/>
          <w:lang w:eastAsia="en-US"/>
        </w:rPr>
        <w:t xml:space="preserve">Геометрия. 10-11 классы: учебник для общеобразовательных учреждений: базовый    </w:t>
      </w:r>
    </w:p>
    <w:p w:rsidR="00812F6D" w:rsidRDefault="00812F6D" w:rsidP="00812F6D">
      <w:pPr>
        <w:pStyle w:val="a4"/>
        <w:spacing w:after="0" w:line="240" w:lineRule="auto"/>
        <w:ind w:left="772" w:right="6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E2E56">
        <w:rPr>
          <w:rFonts w:ascii="Times New Roman" w:hAnsi="Times New Roman"/>
          <w:color w:val="000000"/>
          <w:sz w:val="24"/>
          <w:lang w:eastAsia="en-US"/>
        </w:rPr>
        <w:t xml:space="preserve">и профильный уровни /Л.С. </w:t>
      </w:r>
      <w:proofErr w:type="spellStart"/>
      <w:r w:rsidRPr="00AE2E56">
        <w:rPr>
          <w:rFonts w:ascii="Times New Roman" w:hAnsi="Times New Roman"/>
          <w:color w:val="000000"/>
          <w:sz w:val="24"/>
          <w:lang w:eastAsia="en-US"/>
        </w:rPr>
        <w:t>Атанасян</w:t>
      </w:r>
      <w:proofErr w:type="spellEnd"/>
      <w:r w:rsidRPr="00AE2E56">
        <w:rPr>
          <w:rFonts w:ascii="Times New Roman" w:hAnsi="Times New Roman"/>
          <w:color w:val="000000"/>
          <w:sz w:val="24"/>
          <w:lang w:eastAsia="en-US"/>
        </w:rPr>
        <w:t xml:space="preserve"> и др. - М.: Просвещение,2009</w:t>
      </w:r>
      <w:r>
        <w:rPr>
          <w:rFonts w:ascii="Times New Roman" w:hAnsi="Times New Roman"/>
          <w:color w:val="000000"/>
          <w:sz w:val="24"/>
          <w:lang w:eastAsia="en-US"/>
        </w:rPr>
        <w:t xml:space="preserve"> г</w:t>
      </w:r>
      <w:r w:rsidRPr="00AE2E56">
        <w:rPr>
          <w:rFonts w:ascii="Times New Roman" w:hAnsi="Times New Roman"/>
          <w:color w:val="000000"/>
          <w:sz w:val="24"/>
          <w:lang w:eastAsia="en-US"/>
        </w:rPr>
        <w:t xml:space="preserve">. </w:t>
      </w:r>
    </w:p>
    <w:p w:rsidR="00812F6D" w:rsidRPr="00AE2E56" w:rsidRDefault="00812F6D" w:rsidP="00812F6D">
      <w:pPr>
        <w:pStyle w:val="a4"/>
        <w:numPr>
          <w:ilvl w:val="0"/>
          <w:numId w:val="2"/>
        </w:numPr>
        <w:spacing w:after="0" w:line="240" w:lineRule="auto"/>
        <w:ind w:right="6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E2E56">
        <w:rPr>
          <w:rFonts w:ascii="Times New Roman" w:hAnsi="Times New Roman"/>
          <w:color w:val="000000"/>
          <w:sz w:val="24"/>
          <w:lang w:eastAsia="en-US"/>
        </w:rPr>
        <w:t>Дидактические материалы по геометрии для 10</w:t>
      </w:r>
      <w:r>
        <w:rPr>
          <w:rFonts w:ascii="Times New Roman" w:hAnsi="Times New Roman"/>
          <w:color w:val="000000"/>
          <w:sz w:val="24"/>
          <w:lang w:eastAsia="en-US"/>
        </w:rPr>
        <w:t>-11</w:t>
      </w:r>
      <w:r w:rsidRPr="00AE2E56">
        <w:rPr>
          <w:rFonts w:ascii="Times New Roman" w:hAnsi="Times New Roman"/>
          <w:color w:val="000000"/>
          <w:sz w:val="24"/>
          <w:lang w:eastAsia="en-US"/>
        </w:rPr>
        <w:t xml:space="preserve"> класса./ Б.Г. Зив.  М.:     </w:t>
      </w:r>
    </w:p>
    <w:p w:rsidR="00812F6D" w:rsidRPr="00AE2E56" w:rsidRDefault="00812F6D" w:rsidP="00812F6D">
      <w:pPr>
        <w:pStyle w:val="a4"/>
        <w:spacing w:after="0" w:line="240" w:lineRule="auto"/>
        <w:ind w:left="772" w:right="6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E2E56">
        <w:rPr>
          <w:rFonts w:ascii="Times New Roman" w:hAnsi="Times New Roman"/>
          <w:color w:val="000000"/>
          <w:sz w:val="24"/>
          <w:lang w:eastAsia="en-US"/>
        </w:rPr>
        <w:t>Просвещение,</w:t>
      </w:r>
      <w:r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Pr="00AE2E56">
        <w:rPr>
          <w:rFonts w:ascii="Times New Roman" w:hAnsi="Times New Roman"/>
          <w:color w:val="000000"/>
          <w:sz w:val="24"/>
          <w:lang w:eastAsia="en-US"/>
        </w:rPr>
        <w:t xml:space="preserve">2009г. </w:t>
      </w:r>
    </w:p>
    <w:p w:rsidR="00812F6D" w:rsidRPr="00AE2E56" w:rsidRDefault="00812F6D" w:rsidP="00812F6D">
      <w:pPr>
        <w:pStyle w:val="a4"/>
        <w:numPr>
          <w:ilvl w:val="0"/>
          <w:numId w:val="2"/>
        </w:numPr>
        <w:spacing w:after="0" w:line="240" w:lineRule="auto"/>
        <w:ind w:right="6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E2E56">
        <w:rPr>
          <w:rFonts w:ascii="Times New Roman" w:hAnsi="Times New Roman"/>
          <w:color w:val="000000"/>
          <w:sz w:val="24"/>
          <w:lang w:eastAsia="en-US"/>
        </w:rPr>
        <w:t xml:space="preserve">Изучение геометрии в 10-11 классах. Книга для учителя. / С.М. Саакян, В.Ф.  </w:t>
      </w:r>
    </w:p>
    <w:p w:rsidR="00812F6D" w:rsidRDefault="00812F6D" w:rsidP="00812F6D">
      <w:pPr>
        <w:pStyle w:val="a4"/>
        <w:spacing w:after="0" w:line="240" w:lineRule="auto"/>
        <w:ind w:left="772" w:right="6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E2E56">
        <w:rPr>
          <w:rFonts w:ascii="Times New Roman" w:hAnsi="Times New Roman"/>
          <w:color w:val="000000"/>
          <w:sz w:val="24"/>
          <w:lang w:eastAsia="en-US"/>
        </w:rPr>
        <w:t xml:space="preserve">Бутузов.  М.: Просвещение,2009 г. </w:t>
      </w:r>
    </w:p>
    <w:p w:rsidR="00812F6D" w:rsidRPr="003858E7" w:rsidRDefault="00812F6D" w:rsidP="00812F6D">
      <w:p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812F6D" w:rsidRPr="009F350A" w:rsidRDefault="00812F6D" w:rsidP="00812F6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350A">
        <w:rPr>
          <w:rFonts w:ascii="Times New Roman" w:eastAsia="Calibri" w:hAnsi="Times New Roman"/>
          <w:sz w:val="24"/>
          <w:szCs w:val="24"/>
          <w:lang w:eastAsia="en-US"/>
        </w:rPr>
        <w:t xml:space="preserve">    Автор  рабочей  программы: Ищенко О.Ю., </w:t>
      </w:r>
      <w:proofErr w:type="spellStart"/>
      <w:r w:rsidRPr="009F350A">
        <w:rPr>
          <w:rFonts w:ascii="Times New Roman" w:eastAsia="Calibri" w:hAnsi="Times New Roman"/>
          <w:sz w:val="24"/>
          <w:szCs w:val="24"/>
          <w:lang w:eastAsia="en-US"/>
        </w:rPr>
        <w:t>Дьячкова</w:t>
      </w:r>
      <w:proofErr w:type="spellEnd"/>
      <w:r w:rsidRPr="009F350A">
        <w:rPr>
          <w:rFonts w:ascii="Times New Roman" w:eastAsia="Calibri" w:hAnsi="Times New Roman"/>
          <w:sz w:val="24"/>
          <w:szCs w:val="24"/>
          <w:lang w:eastAsia="en-US"/>
        </w:rPr>
        <w:t xml:space="preserve"> И.А. (учителя МБОУ «СОШ № 3» г. Новый Оскол Белгородской области).</w:t>
      </w:r>
    </w:p>
    <w:p w:rsidR="00812F6D" w:rsidRPr="00CD436B" w:rsidRDefault="00812F6D" w:rsidP="00812F6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350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Рабочая программа прошла процедуру согласования и утверждения в установленном порядке: прошла экспертизу на уровне </w:t>
      </w:r>
      <w:r w:rsidRPr="009F350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межшкольной предметной секции</w:t>
      </w:r>
      <w:r w:rsidRPr="009F350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учителей  математики и информатики (протокол от 2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Pr="009F350A">
        <w:rPr>
          <w:rFonts w:ascii="Times New Roman" w:eastAsia="Calibri" w:hAnsi="Times New Roman"/>
          <w:b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9F350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.2017г., № 5), согласована с курирующим ЗД  </w:t>
      </w:r>
      <w:proofErr w:type="spellStart"/>
      <w:r w:rsidRPr="009F350A">
        <w:rPr>
          <w:rFonts w:ascii="Times New Roman" w:eastAsia="Calibri" w:hAnsi="Times New Roman"/>
          <w:b/>
          <w:sz w:val="24"/>
          <w:szCs w:val="24"/>
          <w:lang w:eastAsia="en-US"/>
        </w:rPr>
        <w:t>Стромиловой</w:t>
      </w:r>
      <w:proofErr w:type="spellEnd"/>
      <w:r w:rsidRPr="009F350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Н.Г. (2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9F350A">
        <w:rPr>
          <w:rFonts w:ascii="Times New Roman" w:eastAsia="Calibri" w:hAnsi="Times New Roman"/>
          <w:b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9F350A">
        <w:rPr>
          <w:rFonts w:ascii="Times New Roman" w:eastAsia="Calibri" w:hAnsi="Times New Roman"/>
          <w:b/>
          <w:sz w:val="24"/>
          <w:szCs w:val="24"/>
          <w:lang w:eastAsia="en-US"/>
        </w:rPr>
        <w:t>.2017г.), утверждена приказом по образовательному учреждению (от  26.06.2017 г., №148).</w:t>
      </w:r>
    </w:p>
    <w:p w:rsidR="00812F6D" w:rsidRPr="00D451A0" w:rsidRDefault="00812F6D" w:rsidP="00812F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F6D" w:rsidRPr="00CD436B" w:rsidRDefault="00812F6D" w:rsidP="00812F6D">
      <w:pPr>
        <w:pStyle w:val="a3"/>
        <w:jc w:val="both"/>
        <w:rPr>
          <w:b/>
          <w:sz w:val="24"/>
          <w:szCs w:val="24"/>
          <w:lang w:val="ru-RU"/>
        </w:rPr>
      </w:pPr>
    </w:p>
    <w:p w:rsidR="00812F6D" w:rsidRDefault="00812F6D" w:rsidP="00812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812F6D" w:rsidRDefault="00812F6D" w:rsidP="00812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812F6D" w:rsidRDefault="00812F6D" w:rsidP="00812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812F6D" w:rsidRDefault="00812F6D" w:rsidP="00812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4A2271" w:rsidRDefault="004A2271"/>
    <w:sectPr w:rsidR="004A2271" w:rsidSect="004A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6DC"/>
    <w:multiLevelType w:val="hybridMultilevel"/>
    <w:tmpl w:val="0DCEEBF4"/>
    <w:lvl w:ilvl="0" w:tplc="F93ADCE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713C56B6"/>
    <w:multiLevelType w:val="hybridMultilevel"/>
    <w:tmpl w:val="9C04D434"/>
    <w:lvl w:ilvl="0" w:tplc="61B8685E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6AA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01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88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8A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87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29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AA6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8A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6D"/>
    <w:rsid w:val="004A2271"/>
    <w:rsid w:val="0081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2F6D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4">
    <w:name w:val="List Paragraph"/>
    <w:basedOn w:val="a"/>
    <w:qFormat/>
    <w:rsid w:val="00812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Company>Школа №3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ZAVUCH2</cp:lastModifiedBy>
  <cp:revision>1</cp:revision>
  <dcterms:created xsi:type="dcterms:W3CDTF">2018-12-18T05:44:00Z</dcterms:created>
  <dcterms:modified xsi:type="dcterms:W3CDTF">2018-12-18T05:45:00Z</dcterms:modified>
</cp:coreProperties>
</file>