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1F8" w:rsidRDefault="0024025B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2568575</wp:posOffset>
                </wp:positionH>
                <wp:positionV relativeFrom="paragraph">
                  <wp:posOffset>-62230</wp:posOffset>
                </wp:positionV>
                <wp:extent cx="802005" cy="752475"/>
                <wp:effectExtent l="10160" t="12065" r="698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1F8" w:rsidRDefault="00B53BBD" w:rsidP="004855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04825" cy="628650"/>
                                  <wp:effectExtent l="1905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25pt;margin-top:-4.9pt;width:63.1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" strokecolor="white">
                <v:textbox>
                  <w:txbxContent>
                    <w:p w:rsidR="007C01F8" w:rsidRDefault="00B53BBD" w:rsidP="004855D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04825" cy="628650"/>
                            <wp:effectExtent l="1905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i w:val="0"/>
          <w:spacing w:val="20"/>
          <w:w w:val="100"/>
          <w:sz w:val="20"/>
          <w:szCs w:val="20"/>
        </w:rPr>
      </w:pPr>
    </w:p>
    <w:p w:rsidR="00252807" w:rsidRDefault="007C01F8" w:rsidP="008B64D4">
      <w:pPr>
        <w:jc w:val="center"/>
        <w:rPr>
          <w:rFonts w:ascii="Arial Narrow" w:hAnsi="Arial Narrow" w:cs="Arial"/>
          <w:i w:val="0"/>
          <w:spacing w:val="0"/>
          <w:w w:val="100"/>
          <w:sz w:val="40"/>
          <w:szCs w:val="40"/>
        </w:rPr>
      </w:pPr>
      <w:r>
        <w:rPr>
          <w:rFonts w:ascii="Arial Narrow" w:hAnsi="Arial Narrow" w:cs="Arial"/>
          <w:i w:val="0"/>
          <w:spacing w:val="0"/>
          <w:w w:val="100"/>
          <w:sz w:val="40"/>
          <w:szCs w:val="40"/>
        </w:rPr>
        <w:t xml:space="preserve">УПРАВЛЕНИЕ ОБРАЗОВАНИЯ </w:t>
      </w:r>
      <w:r w:rsidRPr="00C9595D">
        <w:rPr>
          <w:rFonts w:ascii="Arial Narrow" w:hAnsi="Arial Narrow" w:cs="Arial"/>
          <w:i w:val="0"/>
          <w:spacing w:val="0"/>
          <w:w w:val="100"/>
          <w:sz w:val="40"/>
          <w:szCs w:val="40"/>
        </w:rPr>
        <w:t>АДМИНИСТРАЦИ</w:t>
      </w:r>
      <w:r>
        <w:rPr>
          <w:rFonts w:ascii="Arial Narrow" w:hAnsi="Arial Narrow" w:cs="Arial"/>
          <w:i w:val="0"/>
          <w:spacing w:val="0"/>
          <w:w w:val="100"/>
          <w:sz w:val="40"/>
          <w:szCs w:val="40"/>
        </w:rPr>
        <w:t>И</w:t>
      </w:r>
    </w:p>
    <w:p w:rsidR="007C01F8" w:rsidRDefault="007C01F8" w:rsidP="008B64D4">
      <w:pPr>
        <w:jc w:val="center"/>
        <w:rPr>
          <w:rFonts w:ascii="Arial Narrow" w:hAnsi="Arial Narrow" w:cs="Arial"/>
          <w:i w:val="0"/>
          <w:spacing w:val="0"/>
          <w:w w:val="100"/>
          <w:sz w:val="40"/>
          <w:szCs w:val="40"/>
        </w:rPr>
      </w:pPr>
      <w:r w:rsidRPr="00C9595D">
        <w:rPr>
          <w:rFonts w:ascii="Arial Narrow" w:hAnsi="Arial Narrow" w:cs="Arial"/>
          <w:i w:val="0"/>
          <w:spacing w:val="0"/>
          <w:w w:val="100"/>
          <w:sz w:val="40"/>
          <w:szCs w:val="40"/>
        </w:rPr>
        <w:t xml:space="preserve">НОВООСКОЛЬСКОГО ГОРОДСКОГО ОКРУГА </w:t>
      </w:r>
    </w:p>
    <w:p w:rsidR="007C01F8" w:rsidRDefault="007C01F8" w:rsidP="00C9595D">
      <w:pPr>
        <w:jc w:val="center"/>
        <w:rPr>
          <w:rFonts w:ascii="Arial Narrow" w:hAnsi="Arial Narrow" w:cs="Arial"/>
          <w:i w:val="0"/>
          <w:spacing w:val="0"/>
          <w:w w:val="100"/>
          <w:sz w:val="20"/>
          <w:szCs w:val="20"/>
        </w:rPr>
      </w:pPr>
    </w:p>
    <w:p w:rsidR="007C01F8" w:rsidRDefault="007C01F8" w:rsidP="00C9595D">
      <w:pPr>
        <w:jc w:val="center"/>
        <w:rPr>
          <w:rFonts w:ascii="Arial" w:hAnsi="Arial" w:cs="Arial"/>
          <w:b w:val="0"/>
          <w:i w:val="0"/>
          <w:spacing w:val="0"/>
          <w:w w:val="100"/>
          <w:sz w:val="32"/>
          <w:szCs w:val="32"/>
        </w:rPr>
      </w:pPr>
      <w:r>
        <w:rPr>
          <w:rFonts w:ascii="Arial" w:hAnsi="Arial" w:cs="Arial"/>
          <w:b w:val="0"/>
          <w:i w:val="0"/>
          <w:spacing w:val="0"/>
          <w:w w:val="100"/>
          <w:sz w:val="32"/>
          <w:szCs w:val="32"/>
        </w:rPr>
        <w:t xml:space="preserve">П Р И К А З </w:t>
      </w:r>
    </w:p>
    <w:p w:rsidR="007C01F8" w:rsidRDefault="007C01F8" w:rsidP="00C9595D">
      <w:pPr>
        <w:jc w:val="center"/>
        <w:rPr>
          <w:rFonts w:ascii="Arial" w:hAnsi="Arial" w:cs="Arial"/>
          <w:i w:val="0"/>
          <w:spacing w:val="0"/>
          <w:w w:val="100"/>
          <w:sz w:val="17"/>
          <w:szCs w:val="17"/>
        </w:rPr>
      </w:pPr>
    </w:p>
    <w:p w:rsidR="007C01F8" w:rsidRPr="00B27298" w:rsidRDefault="00B27298" w:rsidP="00C9595D">
      <w:pPr>
        <w:jc w:val="center"/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</w:pPr>
      <w:r>
        <w:rPr>
          <w:rFonts w:ascii="Arial" w:hAnsi="Arial" w:cs="Arial"/>
          <w:i w:val="0"/>
          <w:spacing w:val="0"/>
          <w:w w:val="100"/>
          <w:sz w:val="24"/>
          <w:szCs w:val="24"/>
        </w:rPr>
        <w:t>«</w:t>
      </w:r>
      <w:r w:rsidR="0016714D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02</w:t>
      </w:r>
      <w:r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 xml:space="preserve"> 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» </w:t>
      </w:r>
      <w:r w:rsidR="00F94F93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</w:t>
      </w:r>
      <w:r w:rsidR="0016714D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марта</w:t>
      </w:r>
      <w:r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 xml:space="preserve"> 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20</w:t>
      </w:r>
      <w:r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2</w:t>
      </w:r>
      <w:r w:rsidR="0016714D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3</w:t>
      </w:r>
      <w:r w:rsidR="007C01F8" w:rsidRPr="00EC10AA"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г.                               </w:t>
      </w:r>
      <w:r>
        <w:rPr>
          <w:rFonts w:ascii="Arial" w:hAnsi="Arial" w:cs="Arial"/>
          <w:i w:val="0"/>
          <w:spacing w:val="0"/>
          <w:w w:val="100"/>
          <w:sz w:val="24"/>
          <w:szCs w:val="24"/>
        </w:rPr>
        <w:t xml:space="preserve">                                                 № </w:t>
      </w:r>
      <w:r w:rsidR="0016714D">
        <w:rPr>
          <w:rFonts w:ascii="Arial" w:hAnsi="Arial" w:cs="Arial"/>
          <w:i w:val="0"/>
          <w:spacing w:val="0"/>
          <w:w w:val="100"/>
          <w:sz w:val="24"/>
          <w:szCs w:val="24"/>
          <w:u w:val="single"/>
        </w:rPr>
        <w:t>195</w:t>
      </w:r>
    </w:p>
    <w:p w:rsidR="007C01F8" w:rsidRDefault="007C01F8">
      <w:pPr>
        <w:tabs>
          <w:tab w:val="left" w:pos="3600"/>
        </w:tabs>
        <w:ind w:left="540"/>
        <w:rPr>
          <w:b w:val="0"/>
          <w:bCs w:val="0"/>
          <w:i w:val="0"/>
          <w:iCs w:val="0"/>
          <w:sz w:val="52"/>
          <w:szCs w:val="52"/>
        </w:rPr>
      </w:pPr>
    </w:p>
    <w:p w:rsidR="00252807" w:rsidRDefault="00B869EA" w:rsidP="00E77B22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О</w:t>
      </w:r>
      <w:r w:rsidR="00E77B22">
        <w:rPr>
          <w:rStyle w:val="af9"/>
          <w:rFonts w:ascii="Times New Roman" w:hAnsi="Times New Roman"/>
          <w:b/>
          <w:bCs/>
          <w:iCs/>
          <w:color w:val="auto"/>
          <w:w w:val="100"/>
        </w:rPr>
        <w:t>б утверждении перечня ПО</w:t>
      </w:r>
    </w:p>
    <w:p w:rsidR="00E77B22" w:rsidRDefault="00E77B22" w:rsidP="00E77B22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КЭГЭ ЕГЭ по информатике и ИКТ</w:t>
      </w:r>
    </w:p>
    <w:p w:rsidR="00E77B22" w:rsidRDefault="00E77B22" w:rsidP="00E77B22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в компьютерной форме на территории</w:t>
      </w:r>
    </w:p>
    <w:p w:rsidR="00E77B22" w:rsidRDefault="0016714D" w:rsidP="00E77B22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/>
          <w:bCs/>
          <w:iCs/>
          <w:color w:val="auto"/>
          <w:w w:val="100"/>
        </w:rPr>
        <w:t>Белгородской области в 2023</w:t>
      </w:r>
      <w:r w:rsidR="00E77B22">
        <w:rPr>
          <w:rStyle w:val="af9"/>
          <w:rFonts w:ascii="Times New Roman" w:hAnsi="Times New Roman"/>
          <w:b/>
          <w:bCs/>
          <w:iCs/>
          <w:color w:val="auto"/>
          <w:w w:val="100"/>
        </w:rPr>
        <w:t xml:space="preserve"> году</w:t>
      </w:r>
    </w:p>
    <w:p w:rsidR="00417820" w:rsidRDefault="00417820" w:rsidP="0079359E">
      <w:pPr>
        <w:rPr>
          <w:rStyle w:val="af9"/>
          <w:rFonts w:ascii="Times New Roman" w:hAnsi="Times New Roman"/>
          <w:b/>
          <w:bCs/>
          <w:iCs/>
          <w:color w:val="auto"/>
          <w:w w:val="100"/>
        </w:rPr>
      </w:pPr>
    </w:p>
    <w:p w:rsidR="00B006B3" w:rsidRDefault="00996427" w:rsidP="00EB0E69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Н</w:t>
      </w:r>
      <w:r w:rsidRPr="007E3DDF">
        <w:rPr>
          <w:rFonts w:ascii="Times New Roman" w:hAnsi="Times New Roman"/>
          <w:b w:val="0"/>
          <w:i w:val="0"/>
          <w:w w:val="100"/>
        </w:rPr>
        <w:t xml:space="preserve">а основании приказа </w:t>
      </w:r>
      <w:r w:rsidR="00E77B22">
        <w:rPr>
          <w:rFonts w:ascii="Times New Roman" w:hAnsi="Times New Roman"/>
          <w:b w:val="0"/>
          <w:i w:val="0"/>
          <w:w w:val="100"/>
        </w:rPr>
        <w:t>министерства</w:t>
      </w:r>
      <w:r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417820">
        <w:rPr>
          <w:rFonts w:ascii="Times New Roman" w:hAnsi="Times New Roman"/>
          <w:b w:val="0"/>
          <w:i w:val="0"/>
          <w:w w:val="100"/>
        </w:rPr>
        <w:t xml:space="preserve">асти от </w:t>
      </w:r>
      <w:r w:rsidR="0016714D">
        <w:rPr>
          <w:rFonts w:ascii="Times New Roman" w:hAnsi="Times New Roman"/>
          <w:b w:val="0"/>
          <w:i w:val="0"/>
          <w:w w:val="100"/>
        </w:rPr>
        <w:t xml:space="preserve">28 февраля </w:t>
      </w:r>
      <w:r w:rsidR="00B1248E">
        <w:rPr>
          <w:rFonts w:ascii="Times New Roman" w:hAnsi="Times New Roman"/>
          <w:b w:val="0"/>
          <w:i w:val="0"/>
          <w:w w:val="100"/>
        </w:rPr>
        <w:t>202</w:t>
      </w:r>
      <w:r w:rsidR="0016714D">
        <w:rPr>
          <w:rFonts w:ascii="Times New Roman" w:hAnsi="Times New Roman"/>
          <w:b w:val="0"/>
          <w:i w:val="0"/>
          <w:w w:val="100"/>
        </w:rPr>
        <w:t>3</w:t>
      </w:r>
      <w:r w:rsidR="00B1248E">
        <w:rPr>
          <w:rFonts w:ascii="Times New Roman" w:hAnsi="Times New Roman"/>
          <w:b w:val="0"/>
          <w:i w:val="0"/>
          <w:w w:val="100"/>
        </w:rPr>
        <w:t xml:space="preserve"> года № </w:t>
      </w:r>
      <w:r w:rsidR="0016714D">
        <w:rPr>
          <w:rFonts w:ascii="Times New Roman" w:hAnsi="Times New Roman"/>
          <w:b w:val="0"/>
          <w:i w:val="0"/>
          <w:w w:val="100"/>
        </w:rPr>
        <w:t>657</w:t>
      </w:r>
      <w:r w:rsidRPr="007E3DDF">
        <w:rPr>
          <w:rFonts w:ascii="Times New Roman" w:hAnsi="Times New Roman"/>
          <w:b w:val="0"/>
          <w:i w:val="0"/>
          <w:w w:val="100"/>
        </w:rPr>
        <w:t xml:space="preserve"> «</w:t>
      </w:r>
      <w:r w:rsidR="00E77B22">
        <w:rPr>
          <w:rFonts w:ascii="Times New Roman" w:hAnsi="Times New Roman"/>
          <w:b w:val="0"/>
          <w:i w:val="0"/>
          <w:w w:val="100"/>
        </w:rPr>
        <w:t>Об утверждении перечня версий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Белгородской области в 202</w:t>
      </w:r>
      <w:r w:rsidR="0016714D">
        <w:rPr>
          <w:rFonts w:ascii="Times New Roman" w:hAnsi="Times New Roman"/>
          <w:b w:val="0"/>
          <w:i w:val="0"/>
          <w:w w:val="100"/>
        </w:rPr>
        <w:t>3</w:t>
      </w:r>
      <w:r w:rsidR="00E77B22">
        <w:rPr>
          <w:rFonts w:ascii="Times New Roman" w:hAnsi="Times New Roman"/>
          <w:b w:val="0"/>
          <w:i w:val="0"/>
          <w:w w:val="100"/>
        </w:rPr>
        <w:t xml:space="preserve"> году</w:t>
      </w:r>
      <w:r w:rsidRPr="007E3DDF">
        <w:rPr>
          <w:rFonts w:ascii="Times New Roman" w:hAnsi="Times New Roman"/>
          <w:b w:val="0"/>
          <w:i w:val="0"/>
          <w:w w:val="100"/>
        </w:rPr>
        <w:t>»</w:t>
      </w:r>
    </w:p>
    <w:p w:rsidR="00996427" w:rsidRPr="005F757D" w:rsidRDefault="00996427" w:rsidP="00EB0E69">
      <w:pPr>
        <w:ind w:firstLine="708"/>
        <w:jc w:val="both"/>
        <w:rPr>
          <w:rFonts w:ascii="Times New Roman" w:hAnsi="Times New Roman"/>
          <w:b w:val="0"/>
          <w:i w:val="0"/>
          <w:w w:val="100"/>
          <w:sz w:val="16"/>
          <w:szCs w:val="16"/>
        </w:rPr>
      </w:pPr>
    </w:p>
    <w:p w:rsidR="00C93BE0" w:rsidRPr="00E228AE" w:rsidRDefault="00C93BE0" w:rsidP="00C93BE0">
      <w:pPr>
        <w:pStyle w:val="ae"/>
        <w:spacing w:after="0"/>
        <w:ind w:firstLine="709"/>
        <w:jc w:val="center"/>
        <w:rPr>
          <w:rFonts w:ascii="Times New Roman" w:hAnsi="Times New Roman"/>
          <w:i w:val="0"/>
          <w:w w:val="100"/>
        </w:rPr>
      </w:pPr>
      <w:r w:rsidRPr="00E228AE">
        <w:rPr>
          <w:rFonts w:ascii="Times New Roman" w:hAnsi="Times New Roman"/>
          <w:i w:val="0"/>
          <w:w w:val="100"/>
        </w:rPr>
        <w:t>приказываю:</w:t>
      </w:r>
    </w:p>
    <w:p w:rsidR="00C93BE0" w:rsidRPr="005F757D" w:rsidRDefault="00C93BE0" w:rsidP="00C93BE0">
      <w:pPr>
        <w:pStyle w:val="ae"/>
        <w:tabs>
          <w:tab w:val="left" w:pos="959"/>
        </w:tabs>
        <w:spacing w:after="0"/>
        <w:jc w:val="both"/>
        <w:rPr>
          <w:rFonts w:ascii="Times New Roman" w:hAnsi="Times New Roman"/>
          <w:i w:val="0"/>
          <w:w w:val="100"/>
          <w:sz w:val="16"/>
          <w:szCs w:val="16"/>
        </w:rPr>
      </w:pPr>
    </w:p>
    <w:p w:rsidR="00396F78" w:rsidRDefault="002D48F2" w:rsidP="00396F78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 xml:space="preserve">1. </w:t>
      </w:r>
      <w:r w:rsidR="00FC79D1" w:rsidRPr="008F5A5E">
        <w:rPr>
          <w:rFonts w:ascii="Times New Roman" w:hAnsi="Times New Roman"/>
          <w:b w:val="0"/>
          <w:i w:val="0"/>
          <w:w w:val="100"/>
        </w:rPr>
        <w:t>Рабо</w:t>
      </w:r>
      <w:r w:rsidR="00FC79D1" w:rsidRPr="00E61264">
        <w:rPr>
          <w:rFonts w:ascii="Times New Roman" w:hAnsi="Times New Roman"/>
          <w:b w:val="0"/>
          <w:i w:val="0"/>
          <w:w w:val="100"/>
        </w:rPr>
        <w:t xml:space="preserve">тникам управления образования, МКУ «Центр сопровождения образования», задействованным </w:t>
      </w:r>
      <w:r w:rsidR="00FC79D1">
        <w:rPr>
          <w:rFonts w:ascii="Times New Roman" w:hAnsi="Times New Roman"/>
          <w:b w:val="0"/>
          <w:i w:val="0"/>
          <w:w w:val="100"/>
        </w:rPr>
        <w:t xml:space="preserve">в организации и проведении </w:t>
      </w:r>
      <w:r w:rsidR="00E54BB7">
        <w:rPr>
          <w:rFonts w:ascii="Times New Roman" w:hAnsi="Times New Roman"/>
          <w:b w:val="0"/>
          <w:i w:val="0"/>
          <w:w w:val="100"/>
        </w:rPr>
        <w:t xml:space="preserve">государственной итоговой аттестации по образовательным программам </w:t>
      </w:r>
      <w:r w:rsidR="00DF7056">
        <w:rPr>
          <w:rFonts w:ascii="Times New Roman" w:hAnsi="Times New Roman"/>
          <w:b w:val="0"/>
          <w:i w:val="0"/>
          <w:w w:val="100"/>
        </w:rPr>
        <w:t>среднего</w:t>
      </w:r>
      <w:r w:rsidR="00E54BB7">
        <w:rPr>
          <w:rFonts w:ascii="Times New Roman" w:hAnsi="Times New Roman"/>
          <w:b w:val="0"/>
          <w:i w:val="0"/>
          <w:w w:val="100"/>
        </w:rPr>
        <w:t xml:space="preserve"> общего образования на </w:t>
      </w:r>
      <w:r w:rsidR="00E54BB7" w:rsidRPr="00E61264">
        <w:rPr>
          <w:rFonts w:ascii="Times New Roman" w:hAnsi="Times New Roman"/>
          <w:b w:val="0"/>
          <w:i w:val="0"/>
          <w:w w:val="100"/>
        </w:rPr>
        <w:t xml:space="preserve">территории Новооскольского городского округа в </w:t>
      </w:r>
      <w:r w:rsidR="00E54BB7">
        <w:rPr>
          <w:rFonts w:ascii="Times New Roman" w:hAnsi="Times New Roman"/>
          <w:b w:val="0"/>
          <w:i w:val="0"/>
          <w:w w:val="100"/>
        </w:rPr>
        <w:t>202</w:t>
      </w:r>
      <w:r w:rsidR="0016714D">
        <w:rPr>
          <w:rFonts w:ascii="Times New Roman" w:hAnsi="Times New Roman"/>
          <w:b w:val="0"/>
          <w:i w:val="0"/>
          <w:w w:val="100"/>
        </w:rPr>
        <w:t>3</w:t>
      </w:r>
      <w:r w:rsidR="00E54BB7">
        <w:rPr>
          <w:rFonts w:ascii="Times New Roman" w:hAnsi="Times New Roman"/>
          <w:b w:val="0"/>
          <w:i w:val="0"/>
          <w:w w:val="100"/>
        </w:rPr>
        <w:t xml:space="preserve"> </w:t>
      </w:r>
      <w:r w:rsidR="00E54BB7" w:rsidRPr="00E61264">
        <w:rPr>
          <w:rFonts w:ascii="Times New Roman" w:hAnsi="Times New Roman"/>
          <w:b w:val="0"/>
          <w:i w:val="0"/>
          <w:w w:val="100"/>
        </w:rPr>
        <w:t>году</w:t>
      </w:r>
      <w:r w:rsidR="00FC79D1" w:rsidRPr="00E61264">
        <w:rPr>
          <w:rFonts w:ascii="Times New Roman" w:hAnsi="Times New Roman"/>
          <w:b w:val="0"/>
          <w:i w:val="0"/>
          <w:w w:val="100"/>
        </w:rPr>
        <w:t xml:space="preserve">, </w:t>
      </w:r>
      <w:r w:rsidR="00041B6C">
        <w:rPr>
          <w:rFonts w:ascii="Times New Roman" w:hAnsi="Times New Roman"/>
          <w:b w:val="0"/>
          <w:i w:val="0"/>
          <w:w w:val="100"/>
        </w:rPr>
        <w:t xml:space="preserve">изучить и </w:t>
      </w:r>
      <w:r w:rsidR="00FC79D1" w:rsidRPr="00E61264">
        <w:rPr>
          <w:rFonts w:ascii="Times New Roman" w:hAnsi="Times New Roman"/>
          <w:b w:val="0"/>
          <w:i w:val="0"/>
          <w:w w:val="100"/>
        </w:rPr>
        <w:t>руководствоваться в работе</w:t>
      </w:r>
      <w:r w:rsidR="00FC79D1">
        <w:rPr>
          <w:rFonts w:ascii="Times New Roman" w:hAnsi="Times New Roman"/>
          <w:b w:val="0"/>
          <w:i w:val="0"/>
          <w:w w:val="100"/>
        </w:rPr>
        <w:t xml:space="preserve"> приказ</w:t>
      </w:r>
      <w:r w:rsidR="00996427">
        <w:rPr>
          <w:rFonts w:ascii="Times New Roman" w:hAnsi="Times New Roman"/>
          <w:b w:val="0"/>
          <w:i w:val="0"/>
          <w:w w:val="100"/>
        </w:rPr>
        <w:t>о</w:t>
      </w:r>
      <w:r w:rsidR="00E54BB7">
        <w:rPr>
          <w:rFonts w:ascii="Times New Roman" w:hAnsi="Times New Roman"/>
          <w:b w:val="0"/>
          <w:i w:val="0"/>
          <w:w w:val="100"/>
        </w:rPr>
        <w:t xml:space="preserve">м </w:t>
      </w:r>
      <w:r w:rsidR="0016714D">
        <w:rPr>
          <w:rFonts w:ascii="Times New Roman" w:hAnsi="Times New Roman"/>
          <w:b w:val="0"/>
          <w:i w:val="0"/>
          <w:w w:val="100"/>
        </w:rPr>
        <w:t>министерства</w:t>
      </w:r>
      <w:r w:rsidR="0016714D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16714D">
        <w:rPr>
          <w:rFonts w:ascii="Times New Roman" w:hAnsi="Times New Roman"/>
          <w:b w:val="0"/>
          <w:i w:val="0"/>
          <w:w w:val="100"/>
        </w:rPr>
        <w:t>асти от 28 февраля 2023 года № 657</w:t>
      </w:r>
      <w:r w:rsidR="0016714D" w:rsidRPr="007E3DDF">
        <w:rPr>
          <w:rFonts w:ascii="Times New Roman" w:hAnsi="Times New Roman"/>
          <w:b w:val="0"/>
          <w:i w:val="0"/>
          <w:w w:val="100"/>
        </w:rPr>
        <w:t xml:space="preserve"> «</w:t>
      </w:r>
      <w:r w:rsidR="0016714D">
        <w:rPr>
          <w:rFonts w:ascii="Times New Roman" w:hAnsi="Times New Roman"/>
          <w:b w:val="0"/>
          <w:i w:val="0"/>
          <w:w w:val="100"/>
        </w:rPr>
        <w:t>Об утверждении перечня версий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Белгородской области в 2023 году</w:t>
      </w:r>
      <w:r w:rsidR="0016714D" w:rsidRPr="007E3DDF">
        <w:rPr>
          <w:rFonts w:ascii="Times New Roman" w:hAnsi="Times New Roman"/>
          <w:b w:val="0"/>
          <w:i w:val="0"/>
          <w:w w:val="100"/>
        </w:rPr>
        <w:t>»</w:t>
      </w:r>
      <w:r w:rsidR="00396F78">
        <w:rPr>
          <w:rFonts w:ascii="Times New Roman" w:hAnsi="Times New Roman"/>
          <w:b w:val="0"/>
          <w:i w:val="0"/>
          <w:w w:val="100"/>
        </w:rPr>
        <w:t>.</w:t>
      </w:r>
    </w:p>
    <w:p w:rsidR="00762BD0" w:rsidRDefault="00762BD0" w:rsidP="00762BD0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 xml:space="preserve">2. Начальнику отдела общего образования управления образования администрации Новооскольского городского округа Ворожбяновой О.Ю. ознакомить под подпись с приказом </w:t>
      </w:r>
      <w:r w:rsidR="009E5090">
        <w:rPr>
          <w:rFonts w:ascii="Times New Roman" w:hAnsi="Times New Roman"/>
          <w:b w:val="0"/>
          <w:i w:val="0"/>
          <w:w w:val="100"/>
        </w:rPr>
        <w:t>министерства</w:t>
      </w:r>
      <w:r w:rsidR="009E5090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9E5090">
        <w:rPr>
          <w:rFonts w:ascii="Times New Roman" w:hAnsi="Times New Roman"/>
          <w:b w:val="0"/>
          <w:i w:val="0"/>
          <w:w w:val="100"/>
        </w:rPr>
        <w:t>асти от 28 февраля 2023 года № 657</w:t>
      </w:r>
      <w:r w:rsidR="009E5090" w:rsidRPr="007E3DDF">
        <w:rPr>
          <w:rFonts w:ascii="Times New Roman" w:hAnsi="Times New Roman"/>
          <w:b w:val="0"/>
          <w:i w:val="0"/>
          <w:w w:val="100"/>
        </w:rPr>
        <w:t xml:space="preserve"> «</w:t>
      </w:r>
      <w:r w:rsidR="009E5090">
        <w:rPr>
          <w:rFonts w:ascii="Times New Roman" w:hAnsi="Times New Roman"/>
          <w:b w:val="0"/>
          <w:i w:val="0"/>
          <w:w w:val="100"/>
        </w:rPr>
        <w:t>Об утверждении перечня версий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Белгородской области в 2023 году</w:t>
      </w:r>
      <w:r w:rsidR="009E5090" w:rsidRPr="007E3DDF">
        <w:rPr>
          <w:rFonts w:ascii="Times New Roman" w:hAnsi="Times New Roman"/>
          <w:b w:val="0"/>
          <w:i w:val="0"/>
          <w:w w:val="100"/>
        </w:rPr>
        <w:t>»</w:t>
      </w:r>
      <w:r>
        <w:rPr>
          <w:rFonts w:ascii="Times New Roman" w:hAnsi="Times New Roman"/>
          <w:b w:val="0"/>
          <w:i w:val="0"/>
          <w:w w:val="100"/>
        </w:rPr>
        <w:t xml:space="preserve"> руководителей образовательных организаций, реализующих основные образовательные программы среднего общего образования.</w:t>
      </w:r>
    </w:p>
    <w:p w:rsidR="00396F78" w:rsidRDefault="0004081A" w:rsidP="00396F78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3</w:t>
      </w:r>
      <w:r w:rsidR="00387813">
        <w:rPr>
          <w:rFonts w:ascii="Times New Roman" w:hAnsi="Times New Roman"/>
          <w:b w:val="0"/>
          <w:i w:val="0"/>
          <w:w w:val="100"/>
        </w:rPr>
        <w:t>. Ди</w:t>
      </w:r>
      <w:r w:rsidR="00387813" w:rsidRPr="000D6AB7">
        <w:rPr>
          <w:rStyle w:val="af9"/>
          <w:rFonts w:ascii="Times New Roman" w:hAnsi="Times New Roman"/>
          <w:bCs/>
          <w:iCs/>
          <w:color w:val="auto"/>
          <w:w w:val="100"/>
        </w:rPr>
        <w:t>ректор</w:t>
      </w:r>
      <w:r w:rsidR="00387813">
        <w:rPr>
          <w:rStyle w:val="af9"/>
          <w:rFonts w:ascii="Times New Roman" w:hAnsi="Times New Roman"/>
          <w:bCs/>
          <w:iCs/>
          <w:color w:val="auto"/>
          <w:w w:val="100"/>
        </w:rPr>
        <w:t>у</w:t>
      </w:r>
      <w:r w:rsidR="00387813" w:rsidRPr="000D6AB7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МКУ «Центр сопровождения образования» Аносов</w:t>
      </w:r>
      <w:r w:rsidR="00F41B39">
        <w:rPr>
          <w:rStyle w:val="af9"/>
          <w:rFonts w:ascii="Times New Roman" w:hAnsi="Times New Roman"/>
          <w:bCs/>
          <w:iCs/>
          <w:color w:val="auto"/>
          <w:w w:val="100"/>
        </w:rPr>
        <w:t>у К.</w:t>
      </w:r>
      <w:r w:rsidR="005F757D">
        <w:rPr>
          <w:rStyle w:val="af9"/>
          <w:rFonts w:ascii="Times New Roman" w:hAnsi="Times New Roman"/>
          <w:bCs/>
          <w:iCs/>
          <w:color w:val="auto"/>
          <w:w w:val="100"/>
        </w:rPr>
        <w:t>И. о</w:t>
      </w:r>
      <w:r w:rsidR="0018708E">
        <w:rPr>
          <w:rStyle w:val="af9"/>
          <w:rFonts w:ascii="Times New Roman" w:hAnsi="Times New Roman"/>
          <w:bCs/>
          <w:iCs/>
          <w:color w:val="auto"/>
          <w:w w:val="100"/>
        </w:rPr>
        <w:t>беспечить</w:t>
      </w:r>
      <w:r w:rsidR="00A3142E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размещение </w:t>
      </w:r>
      <w:r w:rsidR="00762BD0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не позднее </w:t>
      </w:r>
      <w:r w:rsidR="009E5090">
        <w:rPr>
          <w:rStyle w:val="af9"/>
          <w:rFonts w:ascii="Times New Roman" w:hAnsi="Times New Roman"/>
          <w:bCs/>
          <w:iCs/>
          <w:color w:val="auto"/>
          <w:w w:val="100"/>
        </w:rPr>
        <w:t>3 марта</w:t>
      </w:r>
      <w:r w:rsidR="00762BD0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202</w:t>
      </w:r>
      <w:r w:rsidR="009E5090">
        <w:rPr>
          <w:rStyle w:val="af9"/>
          <w:rFonts w:ascii="Times New Roman" w:hAnsi="Times New Roman"/>
          <w:bCs/>
          <w:iCs/>
          <w:color w:val="auto"/>
          <w:w w:val="100"/>
        </w:rPr>
        <w:t>3</w:t>
      </w:r>
      <w:r w:rsidR="00762BD0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года </w:t>
      </w:r>
      <w:r w:rsidR="00996427" w:rsidRPr="007E3DDF">
        <w:rPr>
          <w:rFonts w:ascii="Times New Roman" w:hAnsi="Times New Roman"/>
          <w:b w:val="0"/>
          <w:i w:val="0"/>
          <w:w w:val="100"/>
        </w:rPr>
        <w:t xml:space="preserve">приказ </w:t>
      </w:r>
      <w:r w:rsidR="009E5090">
        <w:rPr>
          <w:rFonts w:ascii="Times New Roman" w:hAnsi="Times New Roman"/>
          <w:b w:val="0"/>
          <w:i w:val="0"/>
          <w:w w:val="100"/>
        </w:rPr>
        <w:t>министерства</w:t>
      </w:r>
      <w:r w:rsidR="009E5090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9E5090">
        <w:rPr>
          <w:rFonts w:ascii="Times New Roman" w:hAnsi="Times New Roman"/>
          <w:b w:val="0"/>
          <w:i w:val="0"/>
          <w:w w:val="100"/>
        </w:rPr>
        <w:t>асти от 28 февраля 2023 года № 657</w:t>
      </w:r>
      <w:r w:rsidR="009E5090" w:rsidRPr="007E3DDF">
        <w:rPr>
          <w:rFonts w:ascii="Times New Roman" w:hAnsi="Times New Roman"/>
          <w:b w:val="0"/>
          <w:i w:val="0"/>
          <w:w w:val="100"/>
        </w:rPr>
        <w:t xml:space="preserve"> «</w:t>
      </w:r>
      <w:r w:rsidR="009E5090">
        <w:rPr>
          <w:rFonts w:ascii="Times New Roman" w:hAnsi="Times New Roman"/>
          <w:b w:val="0"/>
          <w:i w:val="0"/>
          <w:w w:val="100"/>
        </w:rPr>
        <w:t>Об утверждении перечня версий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Белгородской области в 2023 году</w:t>
      </w:r>
      <w:r w:rsidR="009E5090" w:rsidRPr="007E3DDF">
        <w:rPr>
          <w:rFonts w:ascii="Times New Roman" w:hAnsi="Times New Roman"/>
          <w:b w:val="0"/>
          <w:i w:val="0"/>
          <w:w w:val="100"/>
        </w:rPr>
        <w:t>»</w:t>
      </w:r>
      <w:r w:rsidR="00762BD0">
        <w:rPr>
          <w:rFonts w:ascii="Times New Roman" w:hAnsi="Times New Roman"/>
          <w:b w:val="0"/>
          <w:i w:val="0"/>
          <w:w w:val="100"/>
        </w:rPr>
        <w:t xml:space="preserve"> на официальном сайте управления образования</w:t>
      </w:r>
      <w:r w:rsidR="00396F78">
        <w:rPr>
          <w:rFonts w:ascii="Times New Roman" w:hAnsi="Times New Roman"/>
          <w:b w:val="0"/>
          <w:i w:val="0"/>
          <w:w w:val="100"/>
        </w:rPr>
        <w:t>.</w:t>
      </w:r>
    </w:p>
    <w:p w:rsidR="00E42514" w:rsidRDefault="0004081A" w:rsidP="00396F78">
      <w:pPr>
        <w:ind w:firstLine="708"/>
        <w:jc w:val="both"/>
        <w:rPr>
          <w:rStyle w:val="af9"/>
          <w:rFonts w:ascii="Times New Roman" w:hAnsi="Times New Roman"/>
          <w:bCs/>
          <w:iCs/>
          <w:color w:val="auto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lastRenderedPageBreak/>
        <w:t>4</w:t>
      </w:r>
      <w:r w:rsidR="00E82596">
        <w:rPr>
          <w:rStyle w:val="af9"/>
          <w:rFonts w:ascii="Times New Roman" w:hAnsi="Times New Roman"/>
          <w:bCs/>
          <w:iCs/>
          <w:color w:val="auto"/>
          <w:w w:val="100"/>
        </w:rPr>
        <w:t xml:space="preserve">. </w:t>
      </w:r>
      <w:r w:rsidR="00593B25" w:rsidRPr="00387813">
        <w:rPr>
          <w:rStyle w:val="af9"/>
          <w:rFonts w:ascii="Times New Roman" w:hAnsi="Times New Roman"/>
          <w:bCs/>
          <w:iCs/>
          <w:color w:val="auto"/>
          <w:w w:val="100"/>
        </w:rPr>
        <w:t xml:space="preserve">Руководителям </w:t>
      </w:r>
      <w:r w:rsidR="007238C4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ОГБОУ «Новооскольская СОШ с УИОП» Понедельченко О.М., </w:t>
      </w:r>
      <w:r w:rsidR="00E7275C">
        <w:rPr>
          <w:rStyle w:val="af9"/>
          <w:rFonts w:ascii="Times New Roman" w:hAnsi="Times New Roman"/>
          <w:bCs/>
          <w:iCs/>
          <w:color w:val="auto"/>
          <w:w w:val="100"/>
        </w:rPr>
        <w:t>МБОУ «СОШ №3» г. Новый Оскол Катюриной С.В., МБОУ «СОШ №4 г. Новый Оскол» Андреевой Л.Г.</w:t>
      </w:r>
      <w:r w:rsidR="00E42514">
        <w:rPr>
          <w:rStyle w:val="af9"/>
          <w:rFonts w:ascii="Times New Roman" w:hAnsi="Times New Roman"/>
          <w:bCs/>
          <w:iCs/>
          <w:color w:val="auto"/>
          <w:w w:val="100"/>
        </w:rPr>
        <w:t>:</w:t>
      </w:r>
    </w:p>
    <w:p w:rsidR="00396F78" w:rsidRDefault="00E42514" w:rsidP="00396F78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Style w:val="af9"/>
          <w:rFonts w:ascii="Times New Roman" w:hAnsi="Times New Roman"/>
          <w:bCs/>
          <w:iCs/>
          <w:color w:val="auto"/>
          <w:w w:val="100"/>
        </w:rPr>
        <w:t>4.1.</w:t>
      </w:r>
      <w:r w:rsidR="0042111C">
        <w:rPr>
          <w:rStyle w:val="af9"/>
          <w:rFonts w:ascii="Times New Roman" w:hAnsi="Times New Roman"/>
          <w:bCs/>
          <w:iCs/>
          <w:color w:val="auto"/>
          <w:w w:val="100"/>
        </w:rPr>
        <w:t xml:space="preserve"> </w:t>
      </w:r>
      <w:r>
        <w:rPr>
          <w:rStyle w:val="af9"/>
          <w:rFonts w:ascii="Times New Roman" w:hAnsi="Times New Roman"/>
          <w:bCs/>
          <w:iCs/>
          <w:color w:val="auto"/>
          <w:w w:val="100"/>
        </w:rPr>
        <w:t>И</w:t>
      </w:r>
      <w:r w:rsidR="0018708E">
        <w:rPr>
          <w:rStyle w:val="af9"/>
          <w:rFonts w:ascii="Times New Roman" w:hAnsi="Times New Roman"/>
          <w:bCs/>
          <w:iCs/>
          <w:color w:val="auto"/>
          <w:w w:val="100"/>
        </w:rPr>
        <w:t xml:space="preserve">зучить и </w:t>
      </w:r>
      <w:r w:rsidR="0018708E" w:rsidRPr="00E61264">
        <w:rPr>
          <w:rFonts w:ascii="Times New Roman" w:hAnsi="Times New Roman"/>
          <w:b w:val="0"/>
          <w:i w:val="0"/>
          <w:w w:val="100"/>
        </w:rPr>
        <w:t>руководствоваться в работе</w:t>
      </w:r>
      <w:r w:rsidR="0018708E">
        <w:rPr>
          <w:rFonts w:ascii="Times New Roman" w:hAnsi="Times New Roman"/>
          <w:b w:val="0"/>
          <w:i w:val="0"/>
          <w:w w:val="100"/>
        </w:rPr>
        <w:t xml:space="preserve"> </w:t>
      </w:r>
      <w:r w:rsidR="0027122F" w:rsidRPr="007E3DDF">
        <w:rPr>
          <w:rFonts w:ascii="Times New Roman" w:hAnsi="Times New Roman"/>
          <w:b w:val="0"/>
          <w:i w:val="0"/>
          <w:w w:val="100"/>
        </w:rPr>
        <w:t>приказ</w:t>
      </w:r>
      <w:r w:rsidR="0027122F">
        <w:rPr>
          <w:rFonts w:ascii="Times New Roman" w:hAnsi="Times New Roman"/>
          <w:b w:val="0"/>
          <w:i w:val="0"/>
          <w:w w:val="100"/>
        </w:rPr>
        <w:t>ом</w:t>
      </w:r>
      <w:r w:rsidR="0027122F" w:rsidRPr="007E3DDF">
        <w:rPr>
          <w:rFonts w:ascii="Times New Roman" w:hAnsi="Times New Roman"/>
          <w:b w:val="0"/>
          <w:i w:val="0"/>
          <w:w w:val="100"/>
        </w:rPr>
        <w:t xml:space="preserve"> </w:t>
      </w:r>
      <w:r w:rsidR="007238C4">
        <w:rPr>
          <w:rFonts w:ascii="Times New Roman" w:hAnsi="Times New Roman"/>
          <w:b w:val="0"/>
          <w:i w:val="0"/>
          <w:w w:val="100"/>
        </w:rPr>
        <w:t>министерства</w:t>
      </w:r>
      <w:r w:rsidR="007238C4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7238C4">
        <w:rPr>
          <w:rFonts w:ascii="Times New Roman" w:hAnsi="Times New Roman"/>
          <w:b w:val="0"/>
          <w:i w:val="0"/>
          <w:w w:val="100"/>
        </w:rPr>
        <w:t>асти от 28 февраля 2023 года № 657</w:t>
      </w:r>
      <w:r w:rsidR="007238C4" w:rsidRPr="007E3DDF">
        <w:rPr>
          <w:rFonts w:ascii="Times New Roman" w:hAnsi="Times New Roman"/>
          <w:b w:val="0"/>
          <w:i w:val="0"/>
          <w:w w:val="100"/>
        </w:rPr>
        <w:t xml:space="preserve"> «</w:t>
      </w:r>
      <w:r w:rsidR="007238C4">
        <w:rPr>
          <w:rFonts w:ascii="Times New Roman" w:hAnsi="Times New Roman"/>
          <w:b w:val="0"/>
          <w:i w:val="0"/>
          <w:w w:val="100"/>
        </w:rPr>
        <w:t>Об утверждении перечня версий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Белгородской области в 2023 году</w:t>
      </w:r>
      <w:r w:rsidR="007238C4" w:rsidRPr="007E3DDF">
        <w:rPr>
          <w:rFonts w:ascii="Times New Roman" w:hAnsi="Times New Roman"/>
          <w:b w:val="0"/>
          <w:i w:val="0"/>
          <w:w w:val="100"/>
        </w:rPr>
        <w:t>»</w:t>
      </w:r>
      <w:r w:rsidR="00396F78">
        <w:rPr>
          <w:rFonts w:ascii="Times New Roman" w:hAnsi="Times New Roman"/>
          <w:b w:val="0"/>
          <w:i w:val="0"/>
          <w:w w:val="100"/>
        </w:rPr>
        <w:t>.</w:t>
      </w:r>
    </w:p>
    <w:p w:rsidR="00E42514" w:rsidRDefault="00E42514" w:rsidP="00396F78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4.2. Ознакомить под подпись участников КЭГЭ и их родителей (законных представителей) с перечнем версий с стандартного программного обеспечения, представляемого участнику КЭГЭ</w:t>
      </w:r>
      <w:r w:rsidR="00E7275C">
        <w:rPr>
          <w:rFonts w:ascii="Times New Roman" w:hAnsi="Times New Roman"/>
          <w:b w:val="0"/>
          <w:i w:val="0"/>
          <w:w w:val="100"/>
        </w:rPr>
        <w:t xml:space="preserve"> в</w:t>
      </w:r>
      <w:r w:rsidR="007238C4">
        <w:rPr>
          <w:rFonts w:ascii="Times New Roman" w:hAnsi="Times New Roman"/>
          <w:b w:val="0"/>
          <w:i w:val="0"/>
          <w:w w:val="100"/>
        </w:rPr>
        <w:t xml:space="preserve"> ППЭ Белгородской области в 2023</w:t>
      </w:r>
      <w:r w:rsidR="00E7275C">
        <w:rPr>
          <w:rFonts w:ascii="Times New Roman" w:hAnsi="Times New Roman"/>
          <w:b w:val="0"/>
          <w:i w:val="0"/>
          <w:w w:val="100"/>
        </w:rPr>
        <w:t xml:space="preserve"> году.</w:t>
      </w:r>
    </w:p>
    <w:p w:rsidR="00E7275C" w:rsidRDefault="00E7275C" w:rsidP="00E7275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 xml:space="preserve">4.3. Обеспечит размещение не позднее </w:t>
      </w:r>
      <w:r w:rsidR="007238C4">
        <w:rPr>
          <w:rFonts w:ascii="Times New Roman" w:hAnsi="Times New Roman"/>
          <w:b w:val="0"/>
          <w:i w:val="0"/>
          <w:w w:val="100"/>
        </w:rPr>
        <w:t>3 марта</w:t>
      </w:r>
      <w:r>
        <w:rPr>
          <w:rFonts w:ascii="Times New Roman" w:hAnsi="Times New Roman"/>
          <w:b w:val="0"/>
          <w:i w:val="0"/>
          <w:w w:val="100"/>
        </w:rPr>
        <w:t xml:space="preserve"> 202</w:t>
      </w:r>
      <w:r w:rsidR="007238C4">
        <w:rPr>
          <w:rFonts w:ascii="Times New Roman" w:hAnsi="Times New Roman"/>
          <w:b w:val="0"/>
          <w:i w:val="0"/>
          <w:w w:val="100"/>
        </w:rPr>
        <w:t>3</w:t>
      </w:r>
      <w:r>
        <w:rPr>
          <w:rFonts w:ascii="Times New Roman" w:hAnsi="Times New Roman"/>
          <w:b w:val="0"/>
          <w:i w:val="0"/>
          <w:w w:val="100"/>
        </w:rPr>
        <w:t xml:space="preserve"> года приказа </w:t>
      </w:r>
      <w:r w:rsidR="007238C4">
        <w:rPr>
          <w:rFonts w:ascii="Times New Roman" w:hAnsi="Times New Roman"/>
          <w:b w:val="0"/>
          <w:i w:val="0"/>
          <w:w w:val="100"/>
        </w:rPr>
        <w:t>министерства</w:t>
      </w:r>
      <w:r w:rsidR="007238C4" w:rsidRPr="007E3DDF">
        <w:rPr>
          <w:rFonts w:ascii="Times New Roman" w:hAnsi="Times New Roman"/>
          <w:b w:val="0"/>
          <w:i w:val="0"/>
          <w:w w:val="100"/>
        </w:rPr>
        <w:t xml:space="preserve"> образования Белгородской обл</w:t>
      </w:r>
      <w:r w:rsidR="007238C4">
        <w:rPr>
          <w:rFonts w:ascii="Times New Roman" w:hAnsi="Times New Roman"/>
          <w:b w:val="0"/>
          <w:i w:val="0"/>
          <w:w w:val="100"/>
        </w:rPr>
        <w:t>асти от 28 февраля 2023 года № 657</w:t>
      </w:r>
      <w:r w:rsidR="007238C4" w:rsidRPr="007E3DDF">
        <w:rPr>
          <w:rFonts w:ascii="Times New Roman" w:hAnsi="Times New Roman"/>
          <w:b w:val="0"/>
          <w:i w:val="0"/>
          <w:w w:val="100"/>
        </w:rPr>
        <w:t xml:space="preserve"> «</w:t>
      </w:r>
      <w:r w:rsidR="007238C4">
        <w:rPr>
          <w:rFonts w:ascii="Times New Roman" w:hAnsi="Times New Roman"/>
          <w:b w:val="0"/>
          <w:i w:val="0"/>
          <w:w w:val="100"/>
        </w:rPr>
        <w:t>Об утверждении перечня версий стандартного программного обеспечения, предоставляемого участнику единого государственного экзамена по информатике и ИКТ в компьютерной форме на территории Белгородской области в 2023 году</w:t>
      </w:r>
      <w:r w:rsidR="007238C4" w:rsidRPr="007E3DDF">
        <w:rPr>
          <w:rFonts w:ascii="Times New Roman" w:hAnsi="Times New Roman"/>
          <w:b w:val="0"/>
          <w:i w:val="0"/>
          <w:w w:val="100"/>
        </w:rPr>
        <w:t>»</w:t>
      </w:r>
      <w:r w:rsidR="007238C4">
        <w:rPr>
          <w:rFonts w:ascii="Times New Roman" w:hAnsi="Times New Roman"/>
          <w:b w:val="0"/>
          <w:i w:val="0"/>
          <w:w w:val="100"/>
        </w:rPr>
        <w:t xml:space="preserve"> </w:t>
      </w:r>
      <w:r>
        <w:rPr>
          <w:rFonts w:ascii="Times New Roman" w:hAnsi="Times New Roman"/>
          <w:b w:val="0"/>
          <w:i w:val="0"/>
          <w:w w:val="100"/>
        </w:rPr>
        <w:t>на официальных сайтах общеобразовательных организаций.</w:t>
      </w:r>
    </w:p>
    <w:p w:rsidR="00A20776" w:rsidRDefault="00E7275C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r>
        <w:rPr>
          <w:rFonts w:ascii="Times New Roman" w:hAnsi="Times New Roman"/>
          <w:b w:val="0"/>
          <w:i w:val="0"/>
          <w:w w:val="100"/>
        </w:rPr>
        <w:t>5</w:t>
      </w:r>
      <w:r w:rsidR="00A20776" w:rsidRPr="00041B6C">
        <w:rPr>
          <w:rFonts w:ascii="Times New Roman" w:hAnsi="Times New Roman"/>
          <w:b w:val="0"/>
          <w:i w:val="0"/>
          <w:w w:val="100"/>
        </w:rPr>
        <w:t>. Контроль</w:t>
      </w:r>
      <w:r w:rsidR="00A20776" w:rsidRPr="00F44DC9">
        <w:rPr>
          <w:rFonts w:ascii="Times New Roman" w:hAnsi="Times New Roman"/>
          <w:b w:val="0"/>
          <w:i w:val="0"/>
          <w:w w:val="100"/>
        </w:rPr>
        <w:t xml:space="preserve"> за исполнением</w:t>
      </w:r>
      <w:r w:rsidR="00A20776" w:rsidRPr="00A53AA7">
        <w:rPr>
          <w:rFonts w:ascii="Times New Roman" w:hAnsi="Times New Roman"/>
          <w:b w:val="0"/>
          <w:i w:val="0"/>
          <w:w w:val="100"/>
        </w:rPr>
        <w:t xml:space="preserve"> данного приказа </w:t>
      </w:r>
      <w:r w:rsidR="00A20776">
        <w:rPr>
          <w:rFonts w:ascii="Times New Roman" w:hAnsi="Times New Roman"/>
          <w:b w:val="0"/>
          <w:i w:val="0"/>
          <w:w w:val="100"/>
        </w:rPr>
        <w:t>возложить на начальника отдела общего образования управления образования администрации Новооскольского городского округа</w:t>
      </w:r>
      <w:r w:rsidR="002F2E32">
        <w:rPr>
          <w:rFonts w:ascii="Times New Roman" w:hAnsi="Times New Roman"/>
          <w:b w:val="0"/>
          <w:i w:val="0"/>
          <w:w w:val="100"/>
        </w:rPr>
        <w:t xml:space="preserve"> </w:t>
      </w:r>
      <w:r>
        <w:rPr>
          <w:rFonts w:ascii="Times New Roman" w:hAnsi="Times New Roman"/>
          <w:b w:val="0"/>
          <w:i w:val="0"/>
          <w:w w:val="100"/>
        </w:rPr>
        <w:t>Ворожбянову О.Ю</w:t>
      </w:r>
      <w:r w:rsidR="00A20776" w:rsidRPr="00A53AA7">
        <w:rPr>
          <w:rFonts w:ascii="Times New Roman" w:hAnsi="Times New Roman"/>
          <w:b w:val="0"/>
          <w:i w:val="0"/>
          <w:w w:val="100"/>
        </w:rPr>
        <w:t>.</w:t>
      </w:r>
    </w:p>
    <w:p w:rsidR="00E7275C" w:rsidRDefault="00E7275C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396F78" w:rsidRDefault="00396F78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</w:p>
    <w:p w:rsidR="005F757D" w:rsidRDefault="007238C4" w:rsidP="005F1F0C">
      <w:pPr>
        <w:ind w:firstLine="708"/>
        <w:jc w:val="both"/>
        <w:rPr>
          <w:rFonts w:ascii="Times New Roman" w:hAnsi="Times New Roman"/>
          <w:b w:val="0"/>
          <w:i w:val="0"/>
          <w:w w:val="1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A163D86" wp14:editId="22433498">
            <wp:simplePos x="0" y="0"/>
            <wp:positionH relativeFrom="column">
              <wp:posOffset>3196590</wp:posOffset>
            </wp:positionH>
            <wp:positionV relativeFrom="paragraph">
              <wp:posOffset>30480</wp:posOffset>
            </wp:positionV>
            <wp:extent cx="1028700" cy="1211094"/>
            <wp:effectExtent l="0" t="0" r="0" b="0"/>
            <wp:wrapNone/>
            <wp:docPr id="4" name="Рисунок 4" descr="Ткаченко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каченко подпис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33" cy="121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149"/>
        <w:gridCol w:w="2676"/>
      </w:tblGrid>
      <w:tr w:rsidR="00A20776" w:rsidRPr="00961B4E" w:rsidTr="008A76BE">
        <w:tc>
          <w:tcPr>
            <w:tcW w:w="5529" w:type="dxa"/>
          </w:tcPr>
          <w:p w:rsidR="00A20776" w:rsidRDefault="00AB3E52" w:rsidP="007A6BD2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Начальник</w:t>
            </w:r>
          </w:p>
          <w:p w:rsidR="007238C4" w:rsidRDefault="00A20776" w:rsidP="007A6BD2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управления образования</w:t>
            </w:r>
          </w:p>
          <w:p w:rsidR="007238C4" w:rsidRDefault="008A76BE" w:rsidP="007238C4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администрации</w:t>
            </w:r>
            <w:r w:rsidR="007238C4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A20776"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Новооскольского</w:t>
            </w: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A20776" w:rsidRPr="00961B4E" w:rsidRDefault="00A20776" w:rsidP="007238C4">
            <w:pPr>
              <w:pStyle w:val="af3"/>
              <w:jc w:val="center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61B4E"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городского округа</w:t>
            </w:r>
          </w:p>
        </w:tc>
        <w:tc>
          <w:tcPr>
            <w:tcW w:w="1149" w:type="dxa"/>
          </w:tcPr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676" w:type="dxa"/>
          </w:tcPr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7238C4" w:rsidRDefault="007238C4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A20776" w:rsidRPr="00961B4E" w:rsidRDefault="00A20776" w:rsidP="007A6BD2">
            <w:pPr>
              <w:pStyle w:val="af3"/>
              <w:jc w:val="both"/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f9"/>
                <w:rFonts w:ascii="Times New Roman" w:hAnsi="Times New Roman"/>
                <w:i w:val="0"/>
                <w:color w:val="auto"/>
                <w:sz w:val="28"/>
                <w:szCs w:val="28"/>
              </w:rPr>
              <w:t>Н.И. Ткаченко</w:t>
            </w:r>
          </w:p>
        </w:tc>
      </w:tr>
    </w:tbl>
    <w:p w:rsidR="00D149BF" w:rsidRPr="00C45E03" w:rsidRDefault="00D149BF" w:rsidP="00AB3E52">
      <w:pPr>
        <w:pStyle w:val="a8"/>
        <w:jc w:val="right"/>
        <w:rPr>
          <w:rStyle w:val="af9"/>
          <w:bCs w:val="0"/>
          <w:iCs w:val="0"/>
          <w:color w:val="auto"/>
          <w:sz w:val="2"/>
          <w:szCs w:val="2"/>
        </w:rPr>
      </w:pPr>
    </w:p>
    <w:sectPr w:rsidR="00D149BF" w:rsidRPr="00C45E03" w:rsidSect="005F757D">
      <w:headerReference w:type="even" r:id="rId10"/>
      <w:pgSz w:w="11906" w:h="16838"/>
      <w:pgMar w:top="62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0F4" w:rsidRDefault="000830F4">
      <w:r>
        <w:separator/>
      </w:r>
    </w:p>
  </w:endnote>
  <w:endnote w:type="continuationSeparator" w:id="0">
    <w:p w:rsidR="000830F4" w:rsidRDefault="0008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0F4" w:rsidRDefault="000830F4">
      <w:r>
        <w:separator/>
      </w:r>
    </w:p>
  </w:footnote>
  <w:footnote w:type="continuationSeparator" w:id="0">
    <w:p w:rsidR="000830F4" w:rsidRDefault="00083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F8" w:rsidRDefault="000B5E72" w:rsidP="00DC65A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7C01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C01F8" w:rsidRDefault="007C01F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623760"/>
    <w:multiLevelType w:val="multilevel"/>
    <w:tmpl w:val="260AD4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4D23BE"/>
    <w:multiLevelType w:val="hybridMultilevel"/>
    <w:tmpl w:val="D1C40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C524A0"/>
    <w:multiLevelType w:val="hybridMultilevel"/>
    <w:tmpl w:val="D14CD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A658D"/>
    <w:multiLevelType w:val="hybridMultilevel"/>
    <w:tmpl w:val="60AE6B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82B6186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320DC"/>
    <w:multiLevelType w:val="hybridMultilevel"/>
    <w:tmpl w:val="8CBEF7AE"/>
    <w:lvl w:ilvl="0" w:tplc="7868D30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AB521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9252B"/>
    <w:multiLevelType w:val="hybridMultilevel"/>
    <w:tmpl w:val="38C8CD64"/>
    <w:lvl w:ilvl="0" w:tplc="F89C327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7A51D29"/>
    <w:multiLevelType w:val="hybridMultilevel"/>
    <w:tmpl w:val="DB782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2B27321F"/>
    <w:multiLevelType w:val="hybridMultilevel"/>
    <w:tmpl w:val="16C01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CD6378B"/>
    <w:multiLevelType w:val="hybridMultilevel"/>
    <w:tmpl w:val="3954C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662A4E"/>
    <w:multiLevelType w:val="hybridMultilevel"/>
    <w:tmpl w:val="442E2F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D0765C4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D45A4B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E17B4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A3148"/>
    <w:multiLevelType w:val="hybridMultilevel"/>
    <w:tmpl w:val="E60287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D9446F9"/>
    <w:multiLevelType w:val="hybridMultilevel"/>
    <w:tmpl w:val="E9588884"/>
    <w:lvl w:ilvl="0" w:tplc="DEE235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5ED97652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107400"/>
    <w:multiLevelType w:val="hybridMultilevel"/>
    <w:tmpl w:val="06C2A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CE1360"/>
    <w:multiLevelType w:val="hybridMultilevel"/>
    <w:tmpl w:val="F9D2B8D4"/>
    <w:lvl w:ilvl="0" w:tplc="373C839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539FF"/>
    <w:multiLevelType w:val="hybridMultilevel"/>
    <w:tmpl w:val="4D52BF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EE47528"/>
    <w:multiLevelType w:val="hybridMultilevel"/>
    <w:tmpl w:val="C72C5D3E"/>
    <w:lvl w:ilvl="0" w:tplc="DA4C46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6F8B04F8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D32F3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C7990"/>
    <w:multiLevelType w:val="hybridMultilevel"/>
    <w:tmpl w:val="E2100E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864F3B"/>
    <w:multiLevelType w:val="hybridMultilevel"/>
    <w:tmpl w:val="8A788BB8"/>
    <w:lvl w:ilvl="0" w:tplc="CBBEE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D71C0"/>
    <w:multiLevelType w:val="multilevel"/>
    <w:tmpl w:val="38127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293565"/>
    <w:multiLevelType w:val="multilevel"/>
    <w:tmpl w:val="2A5C6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BF40C51"/>
    <w:multiLevelType w:val="hybridMultilevel"/>
    <w:tmpl w:val="EDDE0704"/>
    <w:lvl w:ilvl="0" w:tplc="226CFD2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3"/>
  </w:num>
  <w:num w:numId="5">
    <w:abstractNumId w:val="11"/>
  </w:num>
  <w:num w:numId="6">
    <w:abstractNumId w:val="9"/>
  </w:num>
  <w:num w:numId="7">
    <w:abstractNumId w:val="30"/>
  </w:num>
  <w:num w:numId="8">
    <w:abstractNumId w:val="5"/>
  </w:num>
  <w:num w:numId="9">
    <w:abstractNumId w:val="22"/>
  </w:num>
  <w:num w:numId="10">
    <w:abstractNumId w:val="10"/>
  </w:num>
  <w:num w:numId="11">
    <w:abstractNumId w:val="0"/>
  </w:num>
  <w:num w:numId="12">
    <w:abstractNumId w:val="1"/>
  </w:num>
  <w:num w:numId="13">
    <w:abstractNumId w:val="17"/>
  </w:num>
  <w:num w:numId="14">
    <w:abstractNumId w:val="23"/>
  </w:num>
  <w:num w:numId="15">
    <w:abstractNumId w:val="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6"/>
  </w:num>
  <w:num w:numId="20">
    <w:abstractNumId w:val="26"/>
  </w:num>
  <w:num w:numId="21">
    <w:abstractNumId w:val="19"/>
  </w:num>
  <w:num w:numId="22">
    <w:abstractNumId w:val="14"/>
  </w:num>
  <w:num w:numId="23">
    <w:abstractNumId w:val="25"/>
  </w:num>
  <w:num w:numId="24">
    <w:abstractNumId w:val="15"/>
  </w:num>
  <w:num w:numId="25">
    <w:abstractNumId w:val="8"/>
  </w:num>
  <w:num w:numId="26">
    <w:abstractNumId w:val="24"/>
  </w:num>
  <w:num w:numId="27">
    <w:abstractNumId w:val="16"/>
  </w:num>
  <w:num w:numId="28">
    <w:abstractNumId w:val="18"/>
  </w:num>
  <w:num w:numId="29">
    <w:abstractNumId w:val="28"/>
  </w:num>
  <w:num w:numId="30">
    <w:abstractNumId w:val="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1"/>
    <w:rsid w:val="00000498"/>
    <w:rsid w:val="00000BB8"/>
    <w:rsid w:val="00005A4C"/>
    <w:rsid w:val="00007762"/>
    <w:rsid w:val="00010E24"/>
    <w:rsid w:val="000129B7"/>
    <w:rsid w:val="000147F2"/>
    <w:rsid w:val="00021064"/>
    <w:rsid w:val="00022766"/>
    <w:rsid w:val="00023922"/>
    <w:rsid w:val="00026154"/>
    <w:rsid w:val="000276F4"/>
    <w:rsid w:val="00032C2E"/>
    <w:rsid w:val="0003563E"/>
    <w:rsid w:val="0004081A"/>
    <w:rsid w:val="00041B6C"/>
    <w:rsid w:val="00041F85"/>
    <w:rsid w:val="00044A1B"/>
    <w:rsid w:val="00046A9C"/>
    <w:rsid w:val="00047FA8"/>
    <w:rsid w:val="00071552"/>
    <w:rsid w:val="000738A1"/>
    <w:rsid w:val="00073BAF"/>
    <w:rsid w:val="00073D28"/>
    <w:rsid w:val="00075639"/>
    <w:rsid w:val="00077C7C"/>
    <w:rsid w:val="00080083"/>
    <w:rsid w:val="000803EA"/>
    <w:rsid w:val="000830F4"/>
    <w:rsid w:val="000905A0"/>
    <w:rsid w:val="00090F5D"/>
    <w:rsid w:val="00091785"/>
    <w:rsid w:val="000931A8"/>
    <w:rsid w:val="000933CF"/>
    <w:rsid w:val="0009369B"/>
    <w:rsid w:val="00094D26"/>
    <w:rsid w:val="00096C7F"/>
    <w:rsid w:val="000978EA"/>
    <w:rsid w:val="000A2889"/>
    <w:rsid w:val="000A29D2"/>
    <w:rsid w:val="000A3526"/>
    <w:rsid w:val="000A35DB"/>
    <w:rsid w:val="000A5BA5"/>
    <w:rsid w:val="000A6796"/>
    <w:rsid w:val="000B0482"/>
    <w:rsid w:val="000B5E72"/>
    <w:rsid w:val="000C0087"/>
    <w:rsid w:val="000C42D9"/>
    <w:rsid w:val="000D332B"/>
    <w:rsid w:val="000D4D17"/>
    <w:rsid w:val="000D7617"/>
    <w:rsid w:val="000E0725"/>
    <w:rsid w:val="000E1017"/>
    <w:rsid w:val="000E2A3B"/>
    <w:rsid w:val="000E41D1"/>
    <w:rsid w:val="000E7FE4"/>
    <w:rsid w:val="000F1724"/>
    <w:rsid w:val="000F2884"/>
    <w:rsid w:val="000F3C46"/>
    <w:rsid w:val="000F4305"/>
    <w:rsid w:val="000F4B5D"/>
    <w:rsid w:val="001130A4"/>
    <w:rsid w:val="001149AD"/>
    <w:rsid w:val="00114FE7"/>
    <w:rsid w:val="0011595E"/>
    <w:rsid w:val="001226AB"/>
    <w:rsid w:val="00123803"/>
    <w:rsid w:val="00125D19"/>
    <w:rsid w:val="001301C4"/>
    <w:rsid w:val="001349B8"/>
    <w:rsid w:val="00135B0F"/>
    <w:rsid w:val="00135E24"/>
    <w:rsid w:val="001363C2"/>
    <w:rsid w:val="001376E2"/>
    <w:rsid w:val="001406EC"/>
    <w:rsid w:val="00142CA2"/>
    <w:rsid w:val="00147F7E"/>
    <w:rsid w:val="001543A8"/>
    <w:rsid w:val="00155A18"/>
    <w:rsid w:val="001574EE"/>
    <w:rsid w:val="00162EA3"/>
    <w:rsid w:val="00164CB9"/>
    <w:rsid w:val="001669D0"/>
    <w:rsid w:val="00166ABC"/>
    <w:rsid w:val="0016714D"/>
    <w:rsid w:val="00171305"/>
    <w:rsid w:val="001729E8"/>
    <w:rsid w:val="001733FE"/>
    <w:rsid w:val="001746C2"/>
    <w:rsid w:val="001755D9"/>
    <w:rsid w:val="0017640E"/>
    <w:rsid w:val="00176F9E"/>
    <w:rsid w:val="001778CC"/>
    <w:rsid w:val="00181F68"/>
    <w:rsid w:val="00186284"/>
    <w:rsid w:val="0018708E"/>
    <w:rsid w:val="00191487"/>
    <w:rsid w:val="00191D49"/>
    <w:rsid w:val="00192164"/>
    <w:rsid w:val="00194CFF"/>
    <w:rsid w:val="00195B15"/>
    <w:rsid w:val="00195CD1"/>
    <w:rsid w:val="0019604C"/>
    <w:rsid w:val="001A1151"/>
    <w:rsid w:val="001A1238"/>
    <w:rsid w:val="001A71CE"/>
    <w:rsid w:val="001A7DE4"/>
    <w:rsid w:val="001B04B3"/>
    <w:rsid w:val="001B337D"/>
    <w:rsid w:val="001B6674"/>
    <w:rsid w:val="001C21B6"/>
    <w:rsid w:val="001C73E6"/>
    <w:rsid w:val="001D4482"/>
    <w:rsid w:val="001D7FDA"/>
    <w:rsid w:val="001E1FA8"/>
    <w:rsid w:val="001E520F"/>
    <w:rsid w:val="001E5AA7"/>
    <w:rsid w:val="001F1C84"/>
    <w:rsid w:val="001F24B7"/>
    <w:rsid w:val="001F4B6E"/>
    <w:rsid w:val="001F7E7E"/>
    <w:rsid w:val="00200CBF"/>
    <w:rsid w:val="00204336"/>
    <w:rsid w:val="00204CEB"/>
    <w:rsid w:val="00205073"/>
    <w:rsid w:val="002060F5"/>
    <w:rsid w:val="00206F47"/>
    <w:rsid w:val="0021096D"/>
    <w:rsid w:val="00211A1D"/>
    <w:rsid w:val="00216DDB"/>
    <w:rsid w:val="0021716C"/>
    <w:rsid w:val="002175A3"/>
    <w:rsid w:val="00217755"/>
    <w:rsid w:val="00220828"/>
    <w:rsid w:val="00225763"/>
    <w:rsid w:val="002260EB"/>
    <w:rsid w:val="0022794D"/>
    <w:rsid w:val="00230066"/>
    <w:rsid w:val="00230B7F"/>
    <w:rsid w:val="002365CD"/>
    <w:rsid w:val="00237199"/>
    <w:rsid w:val="0024025B"/>
    <w:rsid w:val="00243588"/>
    <w:rsid w:val="002464FE"/>
    <w:rsid w:val="002475ED"/>
    <w:rsid w:val="00252807"/>
    <w:rsid w:val="00255A16"/>
    <w:rsid w:val="002574F0"/>
    <w:rsid w:val="00260BB7"/>
    <w:rsid w:val="00263A32"/>
    <w:rsid w:val="00266826"/>
    <w:rsid w:val="0027122F"/>
    <w:rsid w:val="002730BC"/>
    <w:rsid w:val="00273E2C"/>
    <w:rsid w:val="00283BFE"/>
    <w:rsid w:val="00284F90"/>
    <w:rsid w:val="00286587"/>
    <w:rsid w:val="00286BCE"/>
    <w:rsid w:val="0029205E"/>
    <w:rsid w:val="00295164"/>
    <w:rsid w:val="002A006A"/>
    <w:rsid w:val="002A3ED5"/>
    <w:rsid w:val="002A551B"/>
    <w:rsid w:val="002A67B0"/>
    <w:rsid w:val="002A735A"/>
    <w:rsid w:val="002B370F"/>
    <w:rsid w:val="002B3753"/>
    <w:rsid w:val="002B63FC"/>
    <w:rsid w:val="002C2642"/>
    <w:rsid w:val="002C343D"/>
    <w:rsid w:val="002C663A"/>
    <w:rsid w:val="002C69A2"/>
    <w:rsid w:val="002C756F"/>
    <w:rsid w:val="002C7B77"/>
    <w:rsid w:val="002D097F"/>
    <w:rsid w:val="002D4629"/>
    <w:rsid w:val="002D48F2"/>
    <w:rsid w:val="002E3DE7"/>
    <w:rsid w:val="002E68AE"/>
    <w:rsid w:val="002F1293"/>
    <w:rsid w:val="002F2E32"/>
    <w:rsid w:val="002F3606"/>
    <w:rsid w:val="002F3B8B"/>
    <w:rsid w:val="002F635E"/>
    <w:rsid w:val="002F7C26"/>
    <w:rsid w:val="0030414C"/>
    <w:rsid w:val="00304DEB"/>
    <w:rsid w:val="00310228"/>
    <w:rsid w:val="00311148"/>
    <w:rsid w:val="00311C20"/>
    <w:rsid w:val="0031362B"/>
    <w:rsid w:val="00314E86"/>
    <w:rsid w:val="0031543F"/>
    <w:rsid w:val="00316030"/>
    <w:rsid w:val="00317CDC"/>
    <w:rsid w:val="00320996"/>
    <w:rsid w:val="00324A06"/>
    <w:rsid w:val="00324BF4"/>
    <w:rsid w:val="00325280"/>
    <w:rsid w:val="003314A3"/>
    <w:rsid w:val="00332953"/>
    <w:rsid w:val="0033400D"/>
    <w:rsid w:val="00337AF8"/>
    <w:rsid w:val="00342DAF"/>
    <w:rsid w:val="00345635"/>
    <w:rsid w:val="003456FE"/>
    <w:rsid w:val="00346853"/>
    <w:rsid w:val="0034747E"/>
    <w:rsid w:val="00350B97"/>
    <w:rsid w:val="00353D8E"/>
    <w:rsid w:val="00354398"/>
    <w:rsid w:val="00354501"/>
    <w:rsid w:val="003545D7"/>
    <w:rsid w:val="0035491F"/>
    <w:rsid w:val="00354BAD"/>
    <w:rsid w:val="00355577"/>
    <w:rsid w:val="00356BA1"/>
    <w:rsid w:val="00371702"/>
    <w:rsid w:val="003724AF"/>
    <w:rsid w:val="003750D9"/>
    <w:rsid w:val="0037664F"/>
    <w:rsid w:val="00382FD4"/>
    <w:rsid w:val="00385822"/>
    <w:rsid w:val="00387813"/>
    <w:rsid w:val="00390505"/>
    <w:rsid w:val="00396F78"/>
    <w:rsid w:val="003A2DC6"/>
    <w:rsid w:val="003A4E33"/>
    <w:rsid w:val="003A6424"/>
    <w:rsid w:val="003A7843"/>
    <w:rsid w:val="003B033A"/>
    <w:rsid w:val="003B25A1"/>
    <w:rsid w:val="003B5E29"/>
    <w:rsid w:val="003C0964"/>
    <w:rsid w:val="003C4128"/>
    <w:rsid w:val="003C5FD3"/>
    <w:rsid w:val="003C60A7"/>
    <w:rsid w:val="003C6358"/>
    <w:rsid w:val="003C66EC"/>
    <w:rsid w:val="003C6BB5"/>
    <w:rsid w:val="003D09C2"/>
    <w:rsid w:val="003D0A1A"/>
    <w:rsid w:val="003D260C"/>
    <w:rsid w:val="003D263E"/>
    <w:rsid w:val="003D2D83"/>
    <w:rsid w:val="003D56F9"/>
    <w:rsid w:val="003D6621"/>
    <w:rsid w:val="003D7C42"/>
    <w:rsid w:val="003E10AF"/>
    <w:rsid w:val="003E2737"/>
    <w:rsid w:val="003E5B6E"/>
    <w:rsid w:val="003F0AE2"/>
    <w:rsid w:val="003F25C0"/>
    <w:rsid w:val="003F3488"/>
    <w:rsid w:val="003F3634"/>
    <w:rsid w:val="003F426F"/>
    <w:rsid w:val="003F5691"/>
    <w:rsid w:val="003F7574"/>
    <w:rsid w:val="00401479"/>
    <w:rsid w:val="00401C61"/>
    <w:rsid w:val="00403ADC"/>
    <w:rsid w:val="0040504F"/>
    <w:rsid w:val="00406552"/>
    <w:rsid w:val="00407280"/>
    <w:rsid w:val="00410395"/>
    <w:rsid w:val="00410CED"/>
    <w:rsid w:val="00410D4E"/>
    <w:rsid w:val="00411B88"/>
    <w:rsid w:val="00417820"/>
    <w:rsid w:val="004201CB"/>
    <w:rsid w:val="0042111C"/>
    <w:rsid w:val="004246EF"/>
    <w:rsid w:val="00425011"/>
    <w:rsid w:val="004251F2"/>
    <w:rsid w:val="004308CD"/>
    <w:rsid w:val="004323E3"/>
    <w:rsid w:val="00434317"/>
    <w:rsid w:val="00435BDF"/>
    <w:rsid w:val="00437870"/>
    <w:rsid w:val="00441AC9"/>
    <w:rsid w:val="00444332"/>
    <w:rsid w:val="0045019A"/>
    <w:rsid w:val="0046280D"/>
    <w:rsid w:val="00464FAC"/>
    <w:rsid w:val="00467309"/>
    <w:rsid w:val="00467553"/>
    <w:rsid w:val="00476E95"/>
    <w:rsid w:val="004771AE"/>
    <w:rsid w:val="00484542"/>
    <w:rsid w:val="004851E1"/>
    <w:rsid w:val="004855DE"/>
    <w:rsid w:val="00485AC9"/>
    <w:rsid w:val="00494C37"/>
    <w:rsid w:val="00495FF1"/>
    <w:rsid w:val="004A0160"/>
    <w:rsid w:val="004A0A89"/>
    <w:rsid w:val="004A2C41"/>
    <w:rsid w:val="004A3246"/>
    <w:rsid w:val="004A625B"/>
    <w:rsid w:val="004B334C"/>
    <w:rsid w:val="004B3750"/>
    <w:rsid w:val="004B57FC"/>
    <w:rsid w:val="004C0C77"/>
    <w:rsid w:val="004C2575"/>
    <w:rsid w:val="004C6184"/>
    <w:rsid w:val="004D08D5"/>
    <w:rsid w:val="004E1563"/>
    <w:rsid w:val="004E16E3"/>
    <w:rsid w:val="004E34DC"/>
    <w:rsid w:val="004E767C"/>
    <w:rsid w:val="004F1C60"/>
    <w:rsid w:val="004F66BE"/>
    <w:rsid w:val="004F6852"/>
    <w:rsid w:val="004F6DDF"/>
    <w:rsid w:val="004F7B93"/>
    <w:rsid w:val="0050088C"/>
    <w:rsid w:val="00502DEA"/>
    <w:rsid w:val="00511D79"/>
    <w:rsid w:val="00525529"/>
    <w:rsid w:val="00534354"/>
    <w:rsid w:val="005349EB"/>
    <w:rsid w:val="00535F82"/>
    <w:rsid w:val="00536318"/>
    <w:rsid w:val="005367E0"/>
    <w:rsid w:val="00541089"/>
    <w:rsid w:val="005431E8"/>
    <w:rsid w:val="005450DE"/>
    <w:rsid w:val="00547469"/>
    <w:rsid w:val="005504C6"/>
    <w:rsid w:val="005552E4"/>
    <w:rsid w:val="005627CA"/>
    <w:rsid w:val="00563C1B"/>
    <w:rsid w:val="00564EF7"/>
    <w:rsid w:val="00567D8F"/>
    <w:rsid w:val="00572E05"/>
    <w:rsid w:val="005747F7"/>
    <w:rsid w:val="00580FEF"/>
    <w:rsid w:val="00582C76"/>
    <w:rsid w:val="00590348"/>
    <w:rsid w:val="0059201A"/>
    <w:rsid w:val="00592A64"/>
    <w:rsid w:val="00592DDC"/>
    <w:rsid w:val="00593B25"/>
    <w:rsid w:val="00596B90"/>
    <w:rsid w:val="00597EBF"/>
    <w:rsid w:val="005A34F9"/>
    <w:rsid w:val="005A517E"/>
    <w:rsid w:val="005A6A3D"/>
    <w:rsid w:val="005A6E01"/>
    <w:rsid w:val="005B40FA"/>
    <w:rsid w:val="005B7818"/>
    <w:rsid w:val="005C18AC"/>
    <w:rsid w:val="005C32AA"/>
    <w:rsid w:val="005C3709"/>
    <w:rsid w:val="005C6522"/>
    <w:rsid w:val="005C7E8F"/>
    <w:rsid w:val="005D25E6"/>
    <w:rsid w:val="005D7EA7"/>
    <w:rsid w:val="005E0207"/>
    <w:rsid w:val="005E0599"/>
    <w:rsid w:val="005E6053"/>
    <w:rsid w:val="005F08C3"/>
    <w:rsid w:val="005F1F0C"/>
    <w:rsid w:val="005F438A"/>
    <w:rsid w:val="005F757D"/>
    <w:rsid w:val="00605882"/>
    <w:rsid w:val="00606E24"/>
    <w:rsid w:val="00607615"/>
    <w:rsid w:val="006116D6"/>
    <w:rsid w:val="006169BC"/>
    <w:rsid w:val="00616CCD"/>
    <w:rsid w:val="006173CC"/>
    <w:rsid w:val="00620AD7"/>
    <w:rsid w:val="00621CD3"/>
    <w:rsid w:val="006233F7"/>
    <w:rsid w:val="006233FD"/>
    <w:rsid w:val="0062486C"/>
    <w:rsid w:val="006265FC"/>
    <w:rsid w:val="00630518"/>
    <w:rsid w:val="006332F1"/>
    <w:rsid w:val="0063451A"/>
    <w:rsid w:val="00634651"/>
    <w:rsid w:val="006359C3"/>
    <w:rsid w:val="0064107C"/>
    <w:rsid w:val="00647B8A"/>
    <w:rsid w:val="00647E8E"/>
    <w:rsid w:val="00650970"/>
    <w:rsid w:val="00653062"/>
    <w:rsid w:val="00653E79"/>
    <w:rsid w:val="006631D0"/>
    <w:rsid w:val="006643C6"/>
    <w:rsid w:val="00667070"/>
    <w:rsid w:val="00667E84"/>
    <w:rsid w:val="00671846"/>
    <w:rsid w:val="00672910"/>
    <w:rsid w:val="006756EB"/>
    <w:rsid w:val="00675887"/>
    <w:rsid w:val="0067734B"/>
    <w:rsid w:val="0068180F"/>
    <w:rsid w:val="00682F2A"/>
    <w:rsid w:val="00683204"/>
    <w:rsid w:val="00683863"/>
    <w:rsid w:val="00686D8B"/>
    <w:rsid w:val="0068722D"/>
    <w:rsid w:val="0068736E"/>
    <w:rsid w:val="0068752E"/>
    <w:rsid w:val="00690496"/>
    <w:rsid w:val="006905D6"/>
    <w:rsid w:val="00694258"/>
    <w:rsid w:val="0069642B"/>
    <w:rsid w:val="006A05F1"/>
    <w:rsid w:val="006A0C08"/>
    <w:rsid w:val="006A0E0B"/>
    <w:rsid w:val="006A12C1"/>
    <w:rsid w:val="006A21A5"/>
    <w:rsid w:val="006A358A"/>
    <w:rsid w:val="006A37DD"/>
    <w:rsid w:val="006B0A55"/>
    <w:rsid w:val="006B1F2A"/>
    <w:rsid w:val="006B3EAB"/>
    <w:rsid w:val="006B7D48"/>
    <w:rsid w:val="006C08FA"/>
    <w:rsid w:val="006C20E5"/>
    <w:rsid w:val="006C27FE"/>
    <w:rsid w:val="006D128A"/>
    <w:rsid w:val="006D2B72"/>
    <w:rsid w:val="006D4CCA"/>
    <w:rsid w:val="006D6817"/>
    <w:rsid w:val="006E0DF4"/>
    <w:rsid w:val="006E2F2F"/>
    <w:rsid w:val="006F1983"/>
    <w:rsid w:val="006F2022"/>
    <w:rsid w:val="006F4395"/>
    <w:rsid w:val="006F43E8"/>
    <w:rsid w:val="006F4544"/>
    <w:rsid w:val="006F4555"/>
    <w:rsid w:val="006F7DF9"/>
    <w:rsid w:val="00703286"/>
    <w:rsid w:val="00705693"/>
    <w:rsid w:val="007062D1"/>
    <w:rsid w:val="007074AE"/>
    <w:rsid w:val="00707EB9"/>
    <w:rsid w:val="00712574"/>
    <w:rsid w:val="00717267"/>
    <w:rsid w:val="007221A2"/>
    <w:rsid w:val="00722648"/>
    <w:rsid w:val="00723182"/>
    <w:rsid w:val="007238C4"/>
    <w:rsid w:val="00723BBA"/>
    <w:rsid w:val="00727883"/>
    <w:rsid w:val="00727B22"/>
    <w:rsid w:val="007322BA"/>
    <w:rsid w:val="00732A53"/>
    <w:rsid w:val="00734999"/>
    <w:rsid w:val="0073557A"/>
    <w:rsid w:val="0073680C"/>
    <w:rsid w:val="00736928"/>
    <w:rsid w:val="00740123"/>
    <w:rsid w:val="00740AA6"/>
    <w:rsid w:val="00740BF7"/>
    <w:rsid w:val="00741AB5"/>
    <w:rsid w:val="007447F9"/>
    <w:rsid w:val="00745B43"/>
    <w:rsid w:val="00746820"/>
    <w:rsid w:val="0074797C"/>
    <w:rsid w:val="00751CC8"/>
    <w:rsid w:val="007523A6"/>
    <w:rsid w:val="007536A4"/>
    <w:rsid w:val="007567AE"/>
    <w:rsid w:val="00762BD0"/>
    <w:rsid w:val="00762F46"/>
    <w:rsid w:val="00764F8A"/>
    <w:rsid w:val="00772CEA"/>
    <w:rsid w:val="00773243"/>
    <w:rsid w:val="007735FB"/>
    <w:rsid w:val="00775B4D"/>
    <w:rsid w:val="0077661D"/>
    <w:rsid w:val="00777638"/>
    <w:rsid w:val="00777863"/>
    <w:rsid w:val="0078254D"/>
    <w:rsid w:val="007830A8"/>
    <w:rsid w:val="00784231"/>
    <w:rsid w:val="00785062"/>
    <w:rsid w:val="00790521"/>
    <w:rsid w:val="00792A43"/>
    <w:rsid w:val="0079359E"/>
    <w:rsid w:val="00793727"/>
    <w:rsid w:val="00793AE1"/>
    <w:rsid w:val="0079532D"/>
    <w:rsid w:val="007A4321"/>
    <w:rsid w:val="007A6E6B"/>
    <w:rsid w:val="007B0934"/>
    <w:rsid w:val="007B0AA6"/>
    <w:rsid w:val="007B123D"/>
    <w:rsid w:val="007B52B8"/>
    <w:rsid w:val="007B58C1"/>
    <w:rsid w:val="007B7183"/>
    <w:rsid w:val="007B7BB3"/>
    <w:rsid w:val="007C01F8"/>
    <w:rsid w:val="007C0A2A"/>
    <w:rsid w:val="007D2DAB"/>
    <w:rsid w:val="007D3002"/>
    <w:rsid w:val="007D5522"/>
    <w:rsid w:val="007D57C1"/>
    <w:rsid w:val="007D766D"/>
    <w:rsid w:val="007E2FDB"/>
    <w:rsid w:val="007E3DDF"/>
    <w:rsid w:val="007E5727"/>
    <w:rsid w:val="007E59B5"/>
    <w:rsid w:val="007E5E72"/>
    <w:rsid w:val="007E7E56"/>
    <w:rsid w:val="007F013E"/>
    <w:rsid w:val="007F1072"/>
    <w:rsid w:val="007F2DAD"/>
    <w:rsid w:val="0080103C"/>
    <w:rsid w:val="008012A7"/>
    <w:rsid w:val="0080284E"/>
    <w:rsid w:val="00803431"/>
    <w:rsid w:val="00804403"/>
    <w:rsid w:val="00805CFC"/>
    <w:rsid w:val="00807549"/>
    <w:rsid w:val="00813688"/>
    <w:rsid w:val="00815B64"/>
    <w:rsid w:val="00823991"/>
    <w:rsid w:val="00825764"/>
    <w:rsid w:val="00826442"/>
    <w:rsid w:val="00827E13"/>
    <w:rsid w:val="00830A06"/>
    <w:rsid w:val="008315F1"/>
    <w:rsid w:val="008341C6"/>
    <w:rsid w:val="008343B1"/>
    <w:rsid w:val="008358C5"/>
    <w:rsid w:val="00837F48"/>
    <w:rsid w:val="00846548"/>
    <w:rsid w:val="00846BCA"/>
    <w:rsid w:val="00847C10"/>
    <w:rsid w:val="00850361"/>
    <w:rsid w:val="00854055"/>
    <w:rsid w:val="008575AB"/>
    <w:rsid w:val="0086177A"/>
    <w:rsid w:val="00862053"/>
    <w:rsid w:val="00864E03"/>
    <w:rsid w:val="008677DE"/>
    <w:rsid w:val="00867F32"/>
    <w:rsid w:val="008730EA"/>
    <w:rsid w:val="00874962"/>
    <w:rsid w:val="00876D0A"/>
    <w:rsid w:val="008809FC"/>
    <w:rsid w:val="00884E24"/>
    <w:rsid w:val="008858A6"/>
    <w:rsid w:val="00886118"/>
    <w:rsid w:val="0088674B"/>
    <w:rsid w:val="00890227"/>
    <w:rsid w:val="00890F28"/>
    <w:rsid w:val="00892110"/>
    <w:rsid w:val="00893791"/>
    <w:rsid w:val="00893B89"/>
    <w:rsid w:val="008949CC"/>
    <w:rsid w:val="00894E1A"/>
    <w:rsid w:val="00894E52"/>
    <w:rsid w:val="008A0587"/>
    <w:rsid w:val="008A295D"/>
    <w:rsid w:val="008A4BED"/>
    <w:rsid w:val="008A6790"/>
    <w:rsid w:val="008A6939"/>
    <w:rsid w:val="008A6A63"/>
    <w:rsid w:val="008A76BE"/>
    <w:rsid w:val="008B14F4"/>
    <w:rsid w:val="008B64D4"/>
    <w:rsid w:val="008B7634"/>
    <w:rsid w:val="008C127A"/>
    <w:rsid w:val="008C1AA4"/>
    <w:rsid w:val="008C2FA2"/>
    <w:rsid w:val="008D26C5"/>
    <w:rsid w:val="008D5BB8"/>
    <w:rsid w:val="008D785F"/>
    <w:rsid w:val="008E1B6E"/>
    <w:rsid w:val="008E58C2"/>
    <w:rsid w:val="008E5AC2"/>
    <w:rsid w:val="008F0D29"/>
    <w:rsid w:val="008F4972"/>
    <w:rsid w:val="008F4C43"/>
    <w:rsid w:val="008F5A5E"/>
    <w:rsid w:val="008F716D"/>
    <w:rsid w:val="008F7490"/>
    <w:rsid w:val="009026B6"/>
    <w:rsid w:val="00902CD2"/>
    <w:rsid w:val="009039A1"/>
    <w:rsid w:val="00903BC9"/>
    <w:rsid w:val="00905B2C"/>
    <w:rsid w:val="00911477"/>
    <w:rsid w:val="00914C2A"/>
    <w:rsid w:val="00917EB6"/>
    <w:rsid w:val="00925B09"/>
    <w:rsid w:val="0092718C"/>
    <w:rsid w:val="00927E30"/>
    <w:rsid w:val="00932B01"/>
    <w:rsid w:val="00935DC5"/>
    <w:rsid w:val="00936285"/>
    <w:rsid w:val="00936745"/>
    <w:rsid w:val="00936F13"/>
    <w:rsid w:val="00941BA8"/>
    <w:rsid w:val="00941F1B"/>
    <w:rsid w:val="00942895"/>
    <w:rsid w:val="00944A45"/>
    <w:rsid w:val="00952D33"/>
    <w:rsid w:val="009534B9"/>
    <w:rsid w:val="00955DE8"/>
    <w:rsid w:val="00956CA0"/>
    <w:rsid w:val="00957CEB"/>
    <w:rsid w:val="00961B4E"/>
    <w:rsid w:val="00962DC7"/>
    <w:rsid w:val="00963B39"/>
    <w:rsid w:val="00964CD7"/>
    <w:rsid w:val="009652F0"/>
    <w:rsid w:val="009659C2"/>
    <w:rsid w:val="009665E2"/>
    <w:rsid w:val="00970A23"/>
    <w:rsid w:val="00972837"/>
    <w:rsid w:val="00973EA0"/>
    <w:rsid w:val="00975751"/>
    <w:rsid w:val="0097585B"/>
    <w:rsid w:val="00977983"/>
    <w:rsid w:val="00977AD9"/>
    <w:rsid w:val="00985460"/>
    <w:rsid w:val="00985794"/>
    <w:rsid w:val="0098673A"/>
    <w:rsid w:val="00986824"/>
    <w:rsid w:val="0099072A"/>
    <w:rsid w:val="00992163"/>
    <w:rsid w:val="00992E13"/>
    <w:rsid w:val="009931AD"/>
    <w:rsid w:val="0099532D"/>
    <w:rsid w:val="0099620E"/>
    <w:rsid w:val="00996427"/>
    <w:rsid w:val="009A459B"/>
    <w:rsid w:val="009A4612"/>
    <w:rsid w:val="009A4A2E"/>
    <w:rsid w:val="009A657C"/>
    <w:rsid w:val="009A7A29"/>
    <w:rsid w:val="009B006A"/>
    <w:rsid w:val="009B0964"/>
    <w:rsid w:val="009B143E"/>
    <w:rsid w:val="009B313A"/>
    <w:rsid w:val="009B4B95"/>
    <w:rsid w:val="009B52DA"/>
    <w:rsid w:val="009B53EB"/>
    <w:rsid w:val="009B65B3"/>
    <w:rsid w:val="009C26DC"/>
    <w:rsid w:val="009C5155"/>
    <w:rsid w:val="009C5D07"/>
    <w:rsid w:val="009C7312"/>
    <w:rsid w:val="009D1D08"/>
    <w:rsid w:val="009D1DBC"/>
    <w:rsid w:val="009D4963"/>
    <w:rsid w:val="009D4E68"/>
    <w:rsid w:val="009D6201"/>
    <w:rsid w:val="009E16B4"/>
    <w:rsid w:val="009E374C"/>
    <w:rsid w:val="009E5090"/>
    <w:rsid w:val="009E7DE1"/>
    <w:rsid w:val="009F4CA7"/>
    <w:rsid w:val="009F74BC"/>
    <w:rsid w:val="00A00207"/>
    <w:rsid w:val="00A00757"/>
    <w:rsid w:val="00A060A6"/>
    <w:rsid w:val="00A06D8D"/>
    <w:rsid w:val="00A12281"/>
    <w:rsid w:val="00A147DF"/>
    <w:rsid w:val="00A15917"/>
    <w:rsid w:val="00A17442"/>
    <w:rsid w:val="00A2029C"/>
    <w:rsid w:val="00A20429"/>
    <w:rsid w:val="00A20776"/>
    <w:rsid w:val="00A2170F"/>
    <w:rsid w:val="00A24533"/>
    <w:rsid w:val="00A30887"/>
    <w:rsid w:val="00A3142E"/>
    <w:rsid w:val="00A3263B"/>
    <w:rsid w:val="00A3490A"/>
    <w:rsid w:val="00A3547B"/>
    <w:rsid w:val="00A355A6"/>
    <w:rsid w:val="00A37EFA"/>
    <w:rsid w:val="00A40D3B"/>
    <w:rsid w:val="00A41D0C"/>
    <w:rsid w:val="00A43E37"/>
    <w:rsid w:val="00A44802"/>
    <w:rsid w:val="00A46D52"/>
    <w:rsid w:val="00A47650"/>
    <w:rsid w:val="00A477DE"/>
    <w:rsid w:val="00A5118F"/>
    <w:rsid w:val="00A511F1"/>
    <w:rsid w:val="00A52118"/>
    <w:rsid w:val="00A52599"/>
    <w:rsid w:val="00A529AC"/>
    <w:rsid w:val="00A53850"/>
    <w:rsid w:val="00A5582E"/>
    <w:rsid w:val="00A61E9C"/>
    <w:rsid w:val="00A64BE8"/>
    <w:rsid w:val="00A660A0"/>
    <w:rsid w:val="00A72A22"/>
    <w:rsid w:val="00A73DA4"/>
    <w:rsid w:val="00A80218"/>
    <w:rsid w:val="00A80A1E"/>
    <w:rsid w:val="00A80BF4"/>
    <w:rsid w:val="00A8205D"/>
    <w:rsid w:val="00A84C62"/>
    <w:rsid w:val="00A86E54"/>
    <w:rsid w:val="00A87296"/>
    <w:rsid w:val="00A91899"/>
    <w:rsid w:val="00A92D28"/>
    <w:rsid w:val="00A9458A"/>
    <w:rsid w:val="00A95AA1"/>
    <w:rsid w:val="00A9752F"/>
    <w:rsid w:val="00AA0B0C"/>
    <w:rsid w:val="00AA0B16"/>
    <w:rsid w:val="00AA2343"/>
    <w:rsid w:val="00AA3B63"/>
    <w:rsid w:val="00AA3FD3"/>
    <w:rsid w:val="00AB1C02"/>
    <w:rsid w:val="00AB3E52"/>
    <w:rsid w:val="00AB4245"/>
    <w:rsid w:val="00AB5961"/>
    <w:rsid w:val="00AB616B"/>
    <w:rsid w:val="00AB730B"/>
    <w:rsid w:val="00AC2AD8"/>
    <w:rsid w:val="00AC30E8"/>
    <w:rsid w:val="00AC42CF"/>
    <w:rsid w:val="00AC6114"/>
    <w:rsid w:val="00AC624B"/>
    <w:rsid w:val="00AD08FD"/>
    <w:rsid w:val="00AD160C"/>
    <w:rsid w:val="00AD4CB9"/>
    <w:rsid w:val="00AD6F27"/>
    <w:rsid w:val="00AD72B0"/>
    <w:rsid w:val="00AE4A53"/>
    <w:rsid w:val="00AE5114"/>
    <w:rsid w:val="00AE766E"/>
    <w:rsid w:val="00AF4307"/>
    <w:rsid w:val="00AF60C4"/>
    <w:rsid w:val="00B006B3"/>
    <w:rsid w:val="00B01FDE"/>
    <w:rsid w:val="00B023B8"/>
    <w:rsid w:val="00B02F3B"/>
    <w:rsid w:val="00B034D9"/>
    <w:rsid w:val="00B0539A"/>
    <w:rsid w:val="00B1149E"/>
    <w:rsid w:val="00B1153A"/>
    <w:rsid w:val="00B116A8"/>
    <w:rsid w:val="00B11896"/>
    <w:rsid w:val="00B122C8"/>
    <w:rsid w:val="00B1248E"/>
    <w:rsid w:val="00B1261C"/>
    <w:rsid w:val="00B12B50"/>
    <w:rsid w:val="00B16018"/>
    <w:rsid w:val="00B17712"/>
    <w:rsid w:val="00B27298"/>
    <w:rsid w:val="00B47025"/>
    <w:rsid w:val="00B51681"/>
    <w:rsid w:val="00B52746"/>
    <w:rsid w:val="00B52B96"/>
    <w:rsid w:val="00B5366B"/>
    <w:rsid w:val="00B53BBD"/>
    <w:rsid w:val="00B54FD6"/>
    <w:rsid w:val="00B557B3"/>
    <w:rsid w:val="00B56C3D"/>
    <w:rsid w:val="00B56D4B"/>
    <w:rsid w:val="00B615A9"/>
    <w:rsid w:val="00B615D6"/>
    <w:rsid w:val="00B61D10"/>
    <w:rsid w:val="00B62887"/>
    <w:rsid w:val="00B629A5"/>
    <w:rsid w:val="00B63D22"/>
    <w:rsid w:val="00B65CF9"/>
    <w:rsid w:val="00B71F14"/>
    <w:rsid w:val="00B7455C"/>
    <w:rsid w:val="00B74B79"/>
    <w:rsid w:val="00B75566"/>
    <w:rsid w:val="00B76F7D"/>
    <w:rsid w:val="00B83DF3"/>
    <w:rsid w:val="00B869EA"/>
    <w:rsid w:val="00B90045"/>
    <w:rsid w:val="00B928D9"/>
    <w:rsid w:val="00B95629"/>
    <w:rsid w:val="00BA01BB"/>
    <w:rsid w:val="00BA210E"/>
    <w:rsid w:val="00BA472E"/>
    <w:rsid w:val="00BA4F0D"/>
    <w:rsid w:val="00BA5910"/>
    <w:rsid w:val="00BB001D"/>
    <w:rsid w:val="00BB3C13"/>
    <w:rsid w:val="00BB4476"/>
    <w:rsid w:val="00BB6D48"/>
    <w:rsid w:val="00BC3FB6"/>
    <w:rsid w:val="00BC4D08"/>
    <w:rsid w:val="00BC58B3"/>
    <w:rsid w:val="00BC718B"/>
    <w:rsid w:val="00BE0818"/>
    <w:rsid w:val="00BE1A52"/>
    <w:rsid w:val="00BE3DB8"/>
    <w:rsid w:val="00BE50A5"/>
    <w:rsid w:val="00BE6FB9"/>
    <w:rsid w:val="00BE7703"/>
    <w:rsid w:val="00BF4416"/>
    <w:rsid w:val="00BF5C32"/>
    <w:rsid w:val="00BF5EB8"/>
    <w:rsid w:val="00C00777"/>
    <w:rsid w:val="00C016C3"/>
    <w:rsid w:val="00C04137"/>
    <w:rsid w:val="00C048FA"/>
    <w:rsid w:val="00C04C35"/>
    <w:rsid w:val="00C07E07"/>
    <w:rsid w:val="00C115DC"/>
    <w:rsid w:val="00C13900"/>
    <w:rsid w:val="00C15758"/>
    <w:rsid w:val="00C17D83"/>
    <w:rsid w:val="00C21866"/>
    <w:rsid w:val="00C316A6"/>
    <w:rsid w:val="00C316C3"/>
    <w:rsid w:val="00C35009"/>
    <w:rsid w:val="00C36B63"/>
    <w:rsid w:val="00C40566"/>
    <w:rsid w:val="00C45E03"/>
    <w:rsid w:val="00C47AC0"/>
    <w:rsid w:val="00C501AA"/>
    <w:rsid w:val="00C55DE6"/>
    <w:rsid w:val="00C56B7C"/>
    <w:rsid w:val="00C601AA"/>
    <w:rsid w:val="00C64670"/>
    <w:rsid w:val="00C66115"/>
    <w:rsid w:val="00C676A6"/>
    <w:rsid w:val="00C71756"/>
    <w:rsid w:val="00C7284E"/>
    <w:rsid w:val="00C7421D"/>
    <w:rsid w:val="00C74C88"/>
    <w:rsid w:val="00C80050"/>
    <w:rsid w:val="00C845DF"/>
    <w:rsid w:val="00C859B3"/>
    <w:rsid w:val="00C85A00"/>
    <w:rsid w:val="00C90114"/>
    <w:rsid w:val="00C93B10"/>
    <w:rsid w:val="00C93BE0"/>
    <w:rsid w:val="00C93E4A"/>
    <w:rsid w:val="00C9595D"/>
    <w:rsid w:val="00C962ED"/>
    <w:rsid w:val="00C972D3"/>
    <w:rsid w:val="00C974F1"/>
    <w:rsid w:val="00C97BFB"/>
    <w:rsid w:val="00C97F81"/>
    <w:rsid w:val="00CA09F8"/>
    <w:rsid w:val="00CA6FDA"/>
    <w:rsid w:val="00CC0B4D"/>
    <w:rsid w:val="00CC2735"/>
    <w:rsid w:val="00CC2DEE"/>
    <w:rsid w:val="00CC3A39"/>
    <w:rsid w:val="00CC47FC"/>
    <w:rsid w:val="00CC5FB4"/>
    <w:rsid w:val="00CD0DCA"/>
    <w:rsid w:val="00CD5349"/>
    <w:rsid w:val="00CD7D3E"/>
    <w:rsid w:val="00CE77DE"/>
    <w:rsid w:val="00CF1260"/>
    <w:rsid w:val="00CF1899"/>
    <w:rsid w:val="00CF4A7E"/>
    <w:rsid w:val="00CF6467"/>
    <w:rsid w:val="00D00554"/>
    <w:rsid w:val="00D10EF4"/>
    <w:rsid w:val="00D1354A"/>
    <w:rsid w:val="00D1476E"/>
    <w:rsid w:val="00D149BF"/>
    <w:rsid w:val="00D23DDF"/>
    <w:rsid w:val="00D3236F"/>
    <w:rsid w:val="00D342E9"/>
    <w:rsid w:val="00D365E2"/>
    <w:rsid w:val="00D377D8"/>
    <w:rsid w:val="00D400B9"/>
    <w:rsid w:val="00D4657E"/>
    <w:rsid w:val="00D53132"/>
    <w:rsid w:val="00D60828"/>
    <w:rsid w:val="00D62B30"/>
    <w:rsid w:val="00D63F96"/>
    <w:rsid w:val="00D67048"/>
    <w:rsid w:val="00D67536"/>
    <w:rsid w:val="00D67A53"/>
    <w:rsid w:val="00D70625"/>
    <w:rsid w:val="00D72EC8"/>
    <w:rsid w:val="00D753B9"/>
    <w:rsid w:val="00D76855"/>
    <w:rsid w:val="00D80A27"/>
    <w:rsid w:val="00D80F58"/>
    <w:rsid w:val="00D875D5"/>
    <w:rsid w:val="00D90167"/>
    <w:rsid w:val="00D90BE2"/>
    <w:rsid w:val="00D915E8"/>
    <w:rsid w:val="00D92571"/>
    <w:rsid w:val="00D9725B"/>
    <w:rsid w:val="00DA0C92"/>
    <w:rsid w:val="00DA4C3D"/>
    <w:rsid w:val="00DA53C2"/>
    <w:rsid w:val="00DA5984"/>
    <w:rsid w:val="00DB386B"/>
    <w:rsid w:val="00DB420E"/>
    <w:rsid w:val="00DB43CF"/>
    <w:rsid w:val="00DB6B70"/>
    <w:rsid w:val="00DC4B73"/>
    <w:rsid w:val="00DC65AF"/>
    <w:rsid w:val="00DC7C26"/>
    <w:rsid w:val="00DD14DE"/>
    <w:rsid w:val="00DD2841"/>
    <w:rsid w:val="00DD5AFE"/>
    <w:rsid w:val="00DD642E"/>
    <w:rsid w:val="00DE24A5"/>
    <w:rsid w:val="00DE26DE"/>
    <w:rsid w:val="00DE3E83"/>
    <w:rsid w:val="00DE40CC"/>
    <w:rsid w:val="00DE4477"/>
    <w:rsid w:val="00DE4FD2"/>
    <w:rsid w:val="00DF1E1B"/>
    <w:rsid w:val="00DF31CC"/>
    <w:rsid w:val="00DF7056"/>
    <w:rsid w:val="00E01794"/>
    <w:rsid w:val="00E021B4"/>
    <w:rsid w:val="00E07361"/>
    <w:rsid w:val="00E116EA"/>
    <w:rsid w:val="00E1255E"/>
    <w:rsid w:val="00E1486F"/>
    <w:rsid w:val="00E15BB3"/>
    <w:rsid w:val="00E228AE"/>
    <w:rsid w:val="00E253D5"/>
    <w:rsid w:val="00E26B23"/>
    <w:rsid w:val="00E27C64"/>
    <w:rsid w:val="00E32781"/>
    <w:rsid w:val="00E401E3"/>
    <w:rsid w:val="00E42514"/>
    <w:rsid w:val="00E44224"/>
    <w:rsid w:val="00E46747"/>
    <w:rsid w:val="00E47F8D"/>
    <w:rsid w:val="00E54BB7"/>
    <w:rsid w:val="00E54DE8"/>
    <w:rsid w:val="00E55FBB"/>
    <w:rsid w:val="00E60F7A"/>
    <w:rsid w:val="00E61084"/>
    <w:rsid w:val="00E61264"/>
    <w:rsid w:val="00E65C42"/>
    <w:rsid w:val="00E66037"/>
    <w:rsid w:val="00E66091"/>
    <w:rsid w:val="00E71FF3"/>
    <w:rsid w:val="00E7275C"/>
    <w:rsid w:val="00E73797"/>
    <w:rsid w:val="00E74FAB"/>
    <w:rsid w:val="00E76A27"/>
    <w:rsid w:val="00E77B22"/>
    <w:rsid w:val="00E80289"/>
    <w:rsid w:val="00E8251B"/>
    <w:rsid w:val="00E82596"/>
    <w:rsid w:val="00E83D95"/>
    <w:rsid w:val="00E856FC"/>
    <w:rsid w:val="00E8584D"/>
    <w:rsid w:val="00E8703B"/>
    <w:rsid w:val="00E90C4E"/>
    <w:rsid w:val="00E91050"/>
    <w:rsid w:val="00E9172A"/>
    <w:rsid w:val="00E921BE"/>
    <w:rsid w:val="00E96631"/>
    <w:rsid w:val="00EA3EC7"/>
    <w:rsid w:val="00EA51E7"/>
    <w:rsid w:val="00EA5B70"/>
    <w:rsid w:val="00EA5E5A"/>
    <w:rsid w:val="00EA6B83"/>
    <w:rsid w:val="00EB0E69"/>
    <w:rsid w:val="00EB1A2B"/>
    <w:rsid w:val="00EB494E"/>
    <w:rsid w:val="00EB59A1"/>
    <w:rsid w:val="00EC10AA"/>
    <w:rsid w:val="00EC1968"/>
    <w:rsid w:val="00EC19A4"/>
    <w:rsid w:val="00EC23F0"/>
    <w:rsid w:val="00EC36FC"/>
    <w:rsid w:val="00ED148D"/>
    <w:rsid w:val="00ED1757"/>
    <w:rsid w:val="00ED1DD3"/>
    <w:rsid w:val="00EE01AD"/>
    <w:rsid w:val="00EE0BAB"/>
    <w:rsid w:val="00EE0BAF"/>
    <w:rsid w:val="00EE1268"/>
    <w:rsid w:val="00EE2489"/>
    <w:rsid w:val="00EE3B91"/>
    <w:rsid w:val="00EE53B2"/>
    <w:rsid w:val="00EF1154"/>
    <w:rsid w:val="00EF1C3A"/>
    <w:rsid w:val="00EF35CD"/>
    <w:rsid w:val="00EF52AE"/>
    <w:rsid w:val="00EF74C3"/>
    <w:rsid w:val="00F010E2"/>
    <w:rsid w:val="00F0188C"/>
    <w:rsid w:val="00F03E00"/>
    <w:rsid w:val="00F06D3E"/>
    <w:rsid w:val="00F1126A"/>
    <w:rsid w:val="00F11914"/>
    <w:rsid w:val="00F11B53"/>
    <w:rsid w:val="00F14241"/>
    <w:rsid w:val="00F20A49"/>
    <w:rsid w:val="00F24334"/>
    <w:rsid w:val="00F261B5"/>
    <w:rsid w:val="00F2730F"/>
    <w:rsid w:val="00F27E7C"/>
    <w:rsid w:val="00F32910"/>
    <w:rsid w:val="00F3521C"/>
    <w:rsid w:val="00F41B39"/>
    <w:rsid w:val="00F43E2A"/>
    <w:rsid w:val="00F47897"/>
    <w:rsid w:val="00F54A4F"/>
    <w:rsid w:val="00F5515C"/>
    <w:rsid w:val="00F564EC"/>
    <w:rsid w:val="00F60E84"/>
    <w:rsid w:val="00F61D14"/>
    <w:rsid w:val="00F63AEB"/>
    <w:rsid w:val="00F65B1D"/>
    <w:rsid w:val="00F6694E"/>
    <w:rsid w:val="00F701B4"/>
    <w:rsid w:val="00F70252"/>
    <w:rsid w:val="00F72BD7"/>
    <w:rsid w:val="00F76B84"/>
    <w:rsid w:val="00F9147B"/>
    <w:rsid w:val="00F93C8C"/>
    <w:rsid w:val="00F94F93"/>
    <w:rsid w:val="00FA64CA"/>
    <w:rsid w:val="00FA76AE"/>
    <w:rsid w:val="00FB7178"/>
    <w:rsid w:val="00FB7DE6"/>
    <w:rsid w:val="00FC2C3D"/>
    <w:rsid w:val="00FC5E10"/>
    <w:rsid w:val="00FC6270"/>
    <w:rsid w:val="00FC702B"/>
    <w:rsid w:val="00FC79D1"/>
    <w:rsid w:val="00FD1486"/>
    <w:rsid w:val="00FD22B4"/>
    <w:rsid w:val="00FD3D9D"/>
    <w:rsid w:val="00FD453F"/>
    <w:rsid w:val="00FD6449"/>
    <w:rsid w:val="00FD777C"/>
    <w:rsid w:val="00FE0E8B"/>
    <w:rsid w:val="00FE348D"/>
    <w:rsid w:val="00FE47DD"/>
    <w:rsid w:val="00FE58E7"/>
    <w:rsid w:val="00FE6584"/>
    <w:rsid w:val="00FE70FD"/>
    <w:rsid w:val="00FF1561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18DD6"/>
  <w15:docId w15:val="{675DC026-1571-4F8C-BF2B-672AB71C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3D"/>
    <w:rPr>
      <w:rFonts w:ascii="Bookman Old Style" w:hAnsi="Bookman Old Style"/>
      <w:b/>
      <w:bCs/>
      <w:i/>
      <w:iCs/>
      <w:spacing w:val="-6"/>
      <w:w w:val="85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56C3D"/>
    <w:pPr>
      <w:keepNext/>
      <w:spacing w:line="360" w:lineRule="auto"/>
      <w:outlineLvl w:val="0"/>
    </w:pPr>
    <w:rPr>
      <w:rFonts w:ascii="Times New Roman" w:hAnsi="Times New Roman"/>
      <w:i w:val="0"/>
      <w:spacing w:val="0"/>
      <w:w w:val="1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92E13"/>
    <w:pPr>
      <w:keepNext/>
      <w:spacing w:before="240" w:after="60"/>
      <w:outlineLvl w:val="1"/>
    </w:pPr>
    <w:rPr>
      <w:rFonts w:ascii="Arial" w:hAnsi="Arial" w:cs="Arial"/>
      <w:i w:val="0"/>
      <w:i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CD2"/>
    <w:rPr>
      <w:rFonts w:ascii="Cambria" w:hAnsi="Cambria" w:cs="Times New Roman"/>
      <w:b/>
      <w:bCs/>
      <w:i/>
      <w:iCs/>
      <w:spacing w:val="-6"/>
      <w:w w:val="85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02CD2"/>
    <w:rPr>
      <w:rFonts w:ascii="Cambria" w:hAnsi="Cambria" w:cs="Times New Roman"/>
      <w:b/>
      <w:bCs/>
      <w:spacing w:val="-6"/>
      <w:w w:val="85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95C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2CD2"/>
    <w:rPr>
      <w:rFonts w:cs="Times New Roman"/>
      <w:b/>
      <w:bCs/>
      <w:i/>
      <w:iCs/>
      <w:spacing w:val="-6"/>
      <w:w w:val="85"/>
      <w:sz w:val="2"/>
    </w:rPr>
  </w:style>
  <w:style w:type="table" w:styleId="a5">
    <w:name w:val="Table Grid"/>
    <w:basedOn w:val="a1"/>
    <w:uiPriority w:val="39"/>
    <w:rsid w:val="002C7B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92E13"/>
    <w:pPr>
      <w:jc w:val="center"/>
    </w:pPr>
    <w:rPr>
      <w:rFonts w:ascii="Times New Roman" w:hAnsi="Times New Roman"/>
      <w:bCs w:val="0"/>
      <w:iCs w:val="0"/>
      <w:spacing w:val="0"/>
      <w:w w:val="100"/>
      <w:sz w:val="24"/>
      <w:szCs w:val="20"/>
    </w:rPr>
  </w:style>
  <w:style w:type="character" w:customStyle="1" w:styleId="a7">
    <w:name w:val="Заголовок Знак"/>
    <w:basedOn w:val="a0"/>
    <w:link w:val="a6"/>
    <w:locked/>
    <w:rsid w:val="00902CD2"/>
    <w:rPr>
      <w:rFonts w:ascii="Cambria" w:hAnsi="Cambria" w:cs="Times New Roman"/>
      <w:b/>
      <w:bCs/>
      <w:i/>
      <w:iCs/>
      <w:spacing w:val="-6"/>
      <w:w w:val="85"/>
      <w:kern w:val="28"/>
      <w:sz w:val="32"/>
      <w:szCs w:val="32"/>
    </w:rPr>
  </w:style>
  <w:style w:type="paragraph" w:customStyle="1" w:styleId="CharChar">
    <w:name w:val="Char Char"/>
    <w:basedOn w:val="a"/>
    <w:uiPriority w:val="99"/>
    <w:rsid w:val="00C676A6"/>
    <w:pPr>
      <w:spacing w:after="160" w:line="240" w:lineRule="exact"/>
    </w:pPr>
    <w:rPr>
      <w:rFonts w:ascii="Verdana" w:hAnsi="Verdana"/>
      <w:b w:val="0"/>
      <w:bCs w:val="0"/>
      <w:i w:val="0"/>
      <w:iCs w:val="0"/>
      <w:spacing w:val="0"/>
      <w:w w:val="100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C676A6"/>
    <w:pPr>
      <w:suppressAutoHyphens/>
      <w:ind w:firstLine="720"/>
      <w:jc w:val="both"/>
    </w:pPr>
    <w:rPr>
      <w:rFonts w:ascii="Times New Roman" w:hAnsi="Times New Roman"/>
      <w:b w:val="0"/>
      <w:bCs w:val="0"/>
      <w:i w:val="0"/>
      <w:iCs w:val="0"/>
      <w:spacing w:val="0"/>
      <w:w w:val="10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a">
    <w:name w:val="Emphasis"/>
    <w:basedOn w:val="a0"/>
    <w:uiPriority w:val="99"/>
    <w:qFormat/>
    <w:rsid w:val="00DE3E83"/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B628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d">
    <w:name w:val="page number"/>
    <w:basedOn w:val="a0"/>
    <w:uiPriority w:val="99"/>
    <w:rsid w:val="00B62887"/>
    <w:rPr>
      <w:rFonts w:cs="Times New Roman"/>
    </w:rPr>
  </w:style>
  <w:style w:type="paragraph" w:styleId="ae">
    <w:name w:val="Body Text"/>
    <w:basedOn w:val="a"/>
    <w:link w:val="af"/>
    <w:uiPriority w:val="99"/>
    <w:rsid w:val="00354B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locked/>
    <w:rsid w:val="00354BAD"/>
    <w:rPr>
      <w:rFonts w:ascii="Bookman Old Style" w:hAnsi="Bookman Old Style" w:cs="Times New Roman"/>
      <w:b/>
      <w:bCs/>
      <w:i/>
      <w:iCs/>
      <w:spacing w:val="-6"/>
      <w:w w:val="85"/>
      <w:sz w:val="28"/>
      <w:szCs w:val="28"/>
      <w:lang w:val="ru-RU" w:eastAsia="ru-RU" w:bidi="ar-SA"/>
    </w:rPr>
  </w:style>
  <w:style w:type="paragraph" w:styleId="af0">
    <w:name w:val="footer"/>
    <w:basedOn w:val="a"/>
    <w:link w:val="af1"/>
    <w:uiPriority w:val="99"/>
    <w:rsid w:val="007A6E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902CD2"/>
    <w:rPr>
      <w:rFonts w:ascii="Bookman Old Style" w:hAnsi="Bookman Old Style" w:cs="Times New Roman"/>
      <w:b/>
      <w:bCs/>
      <w:i/>
      <w:iCs/>
      <w:spacing w:val="-6"/>
      <w:w w:val="85"/>
      <w:sz w:val="28"/>
      <w:szCs w:val="28"/>
    </w:rPr>
  </w:style>
  <w:style w:type="character" w:styleId="af2">
    <w:name w:val="Hyperlink"/>
    <w:basedOn w:val="a0"/>
    <w:uiPriority w:val="99"/>
    <w:rsid w:val="000D4D17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2A551B"/>
    <w:pPr>
      <w:spacing w:before="100" w:beforeAutospacing="1" w:after="115"/>
    </w:pPr>
    <w:rPr>
      <w:rFonts w:ascii="Times New Roman" w:hAnsi="Times New Roman"/>
      <w:b w:val="0"/>
      <w:bCs w:val="0"/>
      <w:i w:val="0"/>
      <w:iCs w:val="0"/>
      <w:color w:val="000000"/>
      <w:spacing w:val="0"/>
      <w:w w:val="100"/>
      <w:sz w:val="24"/>
      <w:szCs w:val="24"/>
    </w:rPr>
  </w:style>
  <w:style w:type="paragraph" w:customStyle="1" w:styleId="ConsPlusNonformat">
    <w:name w:val="ConsPlusNonformat"/>
    <w:uiPriority w:val="99"/>
    <w:rsid w:val="002A551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3">
    <w:name w:val="No Spacing"/>
    <w:link w:val="af4"/>
    <w:uiPriority w:val="99"/>
    <w:qFormat/>
    <w:rsid w:val="007C0A2A"/>
    <w:rPr>
      <w:rFonts w:ascii="Calibri" w:hAnsi="Calibri"/>
      <w:lang w:eastAsia="en-US"/>
    </w:rPr>
  </w:style>
  <w:style w:type="character" w:customStyle="1" w:styleId="af4">
    <w:name w:val="Без интервала Знак"/>
    <w:basedOn w:val="a0"/>
    <w:link w:val="af3"/>
    <w:uiPriority w:val="99"/>
    <w:locked/>
    <w:rsid w:val="007C0A2A"/>
    <w:rPr>
      <w:rFonts w:ascii="Calibri" w:hAnsi="Calibri" w:cs="Times New Roman"/>
      <w:sz w:val="22"/>
      <w:szCs w:val="22"/>
      <w:lang w:val="ru-RU" w:eastAsia="en-US" w:bidi="ar-SA"/>
    </w:rPr>
  </w:style>
  <w:style w:type="paragraph" w:styleId="3">
    <w:name w:val="Body Text Indent 3"/>
    <w:basedOn w:val="a"/>
    <w:link w:val="30"/>
    <w:unhideWhenUsed/>
    <w:rsid w:val="00961B4E"/>
    <w:pPr>
      <w:spacing w:after="120" w:line="276" w:lineRule="auto"/>
      <w:ind w:left="283"/>
    </w:pPr>
    <w:rPr>
      <w:rFonts w:ascii="Calibri" w:hAnsi="Calibri"/>
      <w:b w:val="0"/>
      <w:bCs w:val="0"/>
      <w:i w:val="0"/>
      <w:iCs w:val="0"/>
      <w:spacing w:val="0"/>
      <w:w w:val="1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1B4E"/>
    <w:rPr>
      <w:rFonts w:ascii="Calibri" w:hAnsi="Calibri"/>
      <w:sz w:val="16"/>
      <w:szCs w:val="16"/>
    </w:rPr>
  </w:style>
  <w:style w:type="paragraph" w:styleId="af5">
    <w:name w:val="Subtitle"/>
    <w:basedOn w:val="a"/>
    <w:next w:val="a"/>
    <w:link w:val="af6"/>
    <w:qFormat/>
    <w:locked/>
    <w:rsid w:val="00961B4E"/>
    <w:pPr>
      <w:numPr>
        <w:ilvl w:val="1"/>
      </w:numPr>
    </w:pPr>
    <w:rPr>
      <w:rFonts w:asciiTheme="majorHAnsi" w:eastAsiaTheme="majorEastAsia" w:hAnsiTheme="majorHAnsi" w:cstheme="majorBidi"/>
      <w:i w:val="0"/>
      <w:iCs w:val="0"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961B4E"/>
    <w:rPr>
      <w:rFonts w:asciiTheme="majorHAnsi" w:eastAsiaTheme="majorEastAsia" w:hAnsiTheme="majorHAnsi" w:cstheme="majorBidi"/>
      <w:b/>
      <w:bCs/>
      <w:color w:val="4F81BD" w:themeColor="accent1"/>
      <w:spacing w:val="15"/>
      <w:w w:val="85"/>
      <w:sz w:val="24"/>
      <w:szCs w:val="24"/>
    </w:rPr>
  </w:style>
  <w:style w:type="character" w:styleId="af7">
    <w:name w:val="Strong"/>
    <w:basedOn w:val="a0"/>
    <w:qFormat/>
    <w:locked/>
    <w:rsid w:val="00961B4E"/>
    <w:rPr>
      <w:b/>
      <w:bCs/>
    </w:rPr>
  </w:style>
  <w:style w:type="character" w:styleId="af8">
    <w:name w:val="Subtle Emphasis"/>
    <w:basedOn w:val="a0"/>
    <w:uiPriority w:val="19"/>
    <w:qFormat/>
    <w:rsid w:val="00961B4E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961B4E"/>
    <w:rPr>
      <w:b/>
      <w:bCs/>
      <w:i/>
      <w:iCs/>
      <w:color w:val="4F81BD" w:themeColor="accent1"/>
    </w:rPr>
  </w:style>
  <w:style w:type="character" w:customStyle="1" w:styleId="FontStyle14">
    <w:name w:val="Font Style14"/>
    <w:rsid w:val="00F94F93"/>
    <w:rPr>
      <w:rFonts w:ascii="Times New Roman" w:hAnsi="Times New Roman" w:cs="Times New Roman"/>
      <w:sz w:val="22"/>
      <w:szCs w:val="22"/>
    </w:rPr>
  </w:style>
  <w:style w:type="paragraph" w:styleId="afa">
    <w:name w:val="List Paragraph"/>
    <w:basedOn w:val="a"/>
    <w:uiPriority w:val="34"/>
    <w:qFormat/>
    <w:rsid w:val="00EE0BAF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i w:val="0"/>
      <w:iCs w:val="0"/>
      <w:spacing w:val="0"/>
      <w:w w:val="100"/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E8259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2596"/>
    <w:pPr>
      <w:widowControl w:val="0"/>
      <w:shd w:val="clear" w:color="auto" w:fill="FFFFFF"/>
      <w:spacing w:before="600" w:line="367" w:lineRule="exact"/>
      <w:jc w:val="both"/>
    </w:pPr>
    <w:rPr>
      <w:rFonts w:ascii="Times New Roman" w:hAnsi="Times New Roman"/>
      <w:b w:val="0"/>
      <w:bCs w:val="0"/>
      <w:i w:val="0"/>
      <w:iCs w:val="0"/>
      <w:spacing w:val="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Неизвестна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</dc:creator>
  <cp:lastModifiedBy>Оксана Ворожбянова</cp:lastModifiedBy>
  <cp:revision>12</cp:revision>
  <cp:lastPrinted>2023-03-03T11:26:00Z</cp:lastPrinted>
  <dcterms:created xsi:type="dcterms:W3CDTF">2021-05-25T18:26:00Z</dcterms:created>
  <dcterms:modified xsi:type="dcterms:W3CDTF">2023-03-03T11:26:00Z</dcterms:modified>
</cp:coreProperties>
</file>